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23" w:rsidRDefault="002A1723" w:rsidP="00D743CE">
      <w:pPr>
        <w:spacing w:after="0" w:line="240" w:lineRule="auto"/>
        <w:ind w:right="2834"/>
        <w:rPr>
          <w:rFonts w:ascii="Times New Roman" w:hAnsi="Times New Roman" w:cs="Times New Roman"/>
          <w:sz w:val="24"/>
          <w:szCs w:val="24"/>
        </w:rPr>
      </w:pPr>
    </w:p>
    <w:p w:rsidR="002A1723" w:rsidRDefault="002A1723" w:rsidP="002A1723">
      <w:pPr>
        <w:spacing w:after="0" w:line="240" w:lineRule="auto"/>
        <w:ind w:right="2834"/>
        <w:rPr>
          <w:rFonts w:ascii="Times New Roman" w:hAnsi="Times New Roman" w:cs="Times New Roman"/>
          <w:sz w:val="24"/>
          <w:szCs w:val="24"/>
        </w:rPr>
      </w:pPr>
    </w:p>
    <w:p w:rsidR="002A1723" w:rsidRDefault="002A1723" w:rsidP="002A1723">
      <w:pPr>
        <w:spacing w:after="0" w:line="240" w:lineRule="auto"/>
        <w:ind w:right="2550"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2A1723" w:rsidRDefault="00B83635" w:rsidP="002A172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2A1723">
        <w:rPr>
          <w:rFonts w:ascii="Times New Roman" w:hAnsi="Times New Roman" w:cs="Times New Roman"/>
          <w:sz w:val="24"/>
          <w:szCs w:val="24"/>
        </w:rPr>
        <w:t xml:space="preserve"> </w:t>
      </w:r>
      <w:r w:rsidR="0004492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454AF" w:rsidRPr="00204501" w:rsidRDefault="00072711" w:rsidP="002A172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3454AF" w:rsidRPr="00204501">
        <w:rPr>
          <w:rFonts w:ascii="Times New Roman" w:hAnsi="Times New Roman" w:cs="Times New Roman"/>
          <w:sz w:val="24"/>
          <w:szCs w:val="24"/>
        </w:rPr>
        <w:t xml:space="preserve"> округа Лотошино</w:t>
      </w:r>
    </w:p>
    <w:p w:rsidR="003454AF" w:rsidRPr="00204501" w:rsidRDefault="003454AF" w:rsidP="003454A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20450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454AF" w:rsidRPr="00204501" w:rsidRDefault="003454AF" w:rsidP="003454A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204501">
        <w:rPr>
          <w:rFonts w:ascii="Times New Roman" w:hAnsi="Times New Roman" w:cs="Times New Roman"/>
          <w:sz w:val="24"/>
          <w:szCs w:val="24"/>
        </w:rPr>
        <w:t>от___________</w:t>
      </w:r>
      <w:r w:rsidR="00204501">
        <w:rPr>
          <w:rFonts w:ascii="Times New Roman" w:hAnsi="Times New Roman" w:cs="Times New Roman"/>
          <w:sz w:val="24"/>
          <w:szCs w:val="24"/>
        </w:rPr>
        <w:t>_______</w:t>
      </w:r>
      <w:r w:rsidR="001377B0">
        <w:rPr>
          <w:rFonts w:ascii="Times New Roman" w:hAnsi="Times New Roman" w:cs="Times New Roman"/>
          <w:sz w:val="24"/>
          <w:szCs w:val="24"/>
        </w:rPr>
        <w:t>№_______</w:t>
      </w:r>
    </w:p>
    <w:p w:rsidR="003454AF" w:rsidRPr="00204501" w:rsidRDefault="003454AF" w:rsidP="00B0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4AF" w:rsidRPr="00204501" w:rsidRDefault="003454AF" w:rsidP="00B0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E8F" w:rsidRPr="00204501" w:rsidRDefault="001377B0" w:rsidP="001377B0">
      <w:pPr>
        <w:tabs>
          <w:tab w:val="center" w:pos="5102"/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1E8F" w:rsidRPr="00204501">
        <w:rPr>
          <w:rFonts w:ascii="Times New Roman" w:hAnsi="Times New Roman" w:cs="Times New Roman"/>
          <w:sz w:val="24"/>
          <w:szCs w:val="24"/>
        </w:rPr>
        <w:t>Доклад</w:t>
      </w:r>
      <w:r w:rsidR="00132C3C" w:rsidRPr="00204501">
        <w:rPr>
          <w:rFonts w:ascii="Times New Roman" w:hAnsi="Times New Roman" w:cs="Times New Roman"/>
          <w:sz w:val="24"/>
          <w:szCs w:val="24"/>
        </w:rPr>
        <w:t>, содержащий результаты обобщения</w:t>
      </w:r>
      <w:r w:rsidR="00B01E8F" w:rsidRPr="00204501">
        <w:rPr>
          <w:rFonts w:ascii="Times New Roman" w:hAnsi="Times New Roman" w:cs="Times New Roman"/>
          <w:sz w:val="24"/>
          <w:szCs w:val="24"/>
        </w:rPr>
        <w:t xml:space="preserve"> правоприменительной практики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1E8F" w:rsidRPr="00204501" w:rsidRDefault="00E109E4" w:rsidP="00B01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501">
        <w:rPr>
          <w:rFonts w:ascii="Times New Roman" w:hAnsi="Times New Roman" w:cs="Times New Roman"/>
          <w:sz w:val="24"/>
          <w:szCs w:val="24"/>
        </w:rPr>
        <w:t>в рамках осуществления</w:t>
      </w:r>
      <w:r w:rsidR="00B01E8F" w:rsidRPr="00204501">
        <w:rPr>
          <w:rFonts w:ascii="Times New Roman" w:hAnsi="Times New Roman" w:cs="Times New Roman"/>
          <w:sz w:val="24"/>
          <w:szCs w:val="24"/>
        </w:rPr>
        <w:t xml:space="preserve"> муниципального контроля в сфере благоустройства</w:t>
      </w:r>
    </w:p>
    <w:p w:rsidR="00B01E8F" w:rsidRPr="00204501" w:rsidRDefault="00B01E8F" w:rsidP="00B01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501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Лотошино </w:t>
      </w:r>
    </w:p>
    <w:p w:rsidR="00B01E8F" w:rsidRPr="00204501" w:rsidRDefault="003B0CC0" w:rsidP="00B01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 за 202</w:t>
      </w:r>
      <w:r w:rsidR="00072711">
        <w:rPr>
          <w:rFonts w:ascii="Times New Roman" w:hAnsi="Times New Roman" w:cs="Times New Roman"/>
          <w:sz w:val="24"/>
          <w:szCs w:val="24"/>
        </w:rPr>
        <w:t>4</w:t>
      </w:r>
      <w:r w:rsidR="00B01E8F" w:rsidRPr="0020450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01E8F" w:rsidRPr="00204501" w:rsidRDefault="00B01E8F" w:rsidP="00B0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87B" w:rsidRPr="00096FE3" w:rsidRDefault="0096587B" w:rsidP="009658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сведения о виде муниципального контроля</w:t>
      </w:r>
    </w:p>
    <w:p w:rsidR="00B01E8F" w:rsidRPr="00204501" w:rsidRDefault="00B01E8F" w:rsidP="00B01E8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E8F" w:rsidRPr="00204501" w:rsidRDefault="00B01E8F" w:rsidP="00B01E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1">
        <w:rPr>
          <w:rFonts w:ascii="Times New Roman" w:hAnsi="Times New Roman" w:cs="Times New Roman"/>
          <w:sz w:val="24"/>
          <w:szCs w:val="24"/>
        </w:rPr>
        <w:t>Настоящий доклад подготовлен в соответствии с Федеральным законом от 06.10.2003 № 131-ФЗ «Об общих принципах организ</w:t>
      </w:r>
      <w:r w:rsidR="00E109E4" w:rsidRPr="00204501">
        <w:rPr>
          <w:rFonts w:ascii="Times New Roman" w:hAnsi="Times New Roman" w:cs="Times New Roman"/>
          <w:sz w:val="24"/>
          <w:szCs w:val="24"/>
        </w:rPr>
        <w:t xml:space="preserve">ации местного самоуправления в </w:t>
      </w:r>
      <w:r w:rsidRPr="00204501">
        <w:rPr>
          <w:rFonts w:ascii="Times New Roman" w:hAnsi="Times New Roman" w:cs="Times New Roman"/>
          <w:sz w:val="24"/>
          <w:szCs w:val="24"/>
        </w:rPr>
        <w:t>Российской Федерации»,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B01E8F" w:rsidRPr="00204501" w:rsidRDefault="00B01E8F" w:rsidP="00B01E8F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4501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Муниципальный контроль в сфере благоустройства на территории </w:t>
      </w:r>
      <w:r w:rsidR="00B83635">
        <w:rPr>
          <w:rFonts w:ascii="Times New Roman" w:hAnsi="Times New Roman"/>
          <w:sz w:val="24"/>
          <w:szCs w:val="24"/>
          <w:shd w:val="clear" w:color="auto" w:fill="FFFFFF"/>
        </w:rPr>
        <w:t>муниципального</w:t>
      </w:r>
      <w:r w:rsidRPr="00204501">
        <w:rPr>
          <w:rFonts w:ascii="Times New Roman" w:hAnsi="Times New Roman"/>
          <w:sz w:val="24"/>
          <w:szCs w:val="24"/>
          <w:shd w:val="clear" w:color="auto" w:fill="FFFFFF"/>
        </w:rPr>
        <w:t xml:space="preserve"> округа Лотошино Московской области осуществляется в соответствии с:</w:t>
      </w:r>
    </w:p>
    <w:p w:rsidR="00E109E4" w:rsidRPr="00204501" w:rsidRDefault="00DC211D" w:rsidP="00BE47B9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4501">
        <w:rPr>
          <w:rFonts w:ascii="Times New Roman" w:hAnsi="Times New Roman"/>
          <w:sz w:val="24"/>
          <w:szCs w:val="24"/>
          <w:shd w:val="clear" w:color="auto" w:fill="FFFFFF"/>
        </w:rPr>
        <w:t>- Конституцией Российской Федерации;</w:t>
      </w:r>
    </w:p>
    <w:p w:rsidR="00B01E8F" w:rsidRPr="00204501" w:rsidRDefault="004A0637" w:rsidP="00BE47B9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Ф</w:t>
      </w:r>
      <w:r w:rsidR="00B01E8F" w:rsidRPr="00204501">
        <w:rPr>
          <w:rFonts w:ascii="Times New Roman" w:hAnsi="Times New Roman"/>
          <w:sz w:val="24"/>
          <w:szCs w:val="24"/>
          <w:shd w:val="clear" w:color="auto" w:fill="FFFFFF"/>
        </w:rPr>
        <w:t xml:space="preserve">едеральным </w:t>
      </w:r>
      <w:r w:rsidR="00BE47B9" w:rsidRPr="00204501">
        <w:rPr>
          <w:rFonts w:ascii="Times New Roman" w:hAnsi="Times New Roman"/>
          <w:sz w:val="24"/>
          <w:szCs w:val="24"/>
          <w:shd w:val="clear" w:color="auto" w:fill="FFFFFF"/>
        </w:rPr>
        <w:t>законом от</w:t>
      </w:r>
      <w:r w:rsidR="00B01E8F" w:rsidRPr="00204501">
        <w:rPr>
          <w:rFonts w:ascii="Times New Roman" w:hAnsi="Times New Roman"/>
          <w:sz w:val="24"/>
          <w:szCs w:val="24"/>
          <w:shd w:val="clear" w:color="auto" w:fill="FFFFFF"/>
        </w:rPr>
        <w:t xml:space="preserve"> 31.07.2020 №248-ФЗ «О государственном контроле (надзоре) и муниципальном контроле в Российской Федерации»;</w:t>
      </w:r>
    </w:p>
    <w:p w:rsidR="00B01E8F" w:rsidRDefault="004A0637" w:rsidP="00BE47B9">
      <w:pPr>
        <w:pStyle w:val="a3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BE47B9" w:rsidRPr="00204501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Ф</w:t>
      </w:r>
      <w:r w:rsidR="00B01E8F" w:rsidRPr="00204501">
        <w:rPr>
          <w:rFonts w:ascii="Times New Roman" w:hAnsi="Times New Roman"/>
          <w:sz w:val="24"/>
          <w:szCs w:val="24"/>
          <w:shd w:val="clear" w:color="auto" w:fill="FFFFFF"/>
        </w:rPr>
        <w:t>едеральным законом от 06.10.2003 № 131-ФЗ «Об общих принципах организации местного самоуправления в Российской Федерации»;</w:t>
      </w:r>
    </w:p>
    <w:p w:rsidR="0096587B" w:rsidRDefault="0096587B" w:rsidP="00BE47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sz w:val="24"/>
          <w:szCs w:val="24"/>
        </w:rPr>
        <w:t>Законом</w:t>
      </w:r>
      <w:r w:rsidRPr="00B02C70">
        <w:rPr>
          <w:rFonts w:ascii="Times New Roman" w:hAnsi="Times New Roman"/>
          <w:sz w:val="24"/>
          <w:szCs w:val="24"/>
        </w:rPr>
        <w:t xml:space="preserve"> Московской области от 30.12.2014 №191/2014-ОЗ «О регулировании дополнительных вопросов в сфере благоу</w:t>
      </w:r>
      <w:r>
        <w:rPr>
          <w:rFonts w:ascii="Times New Roman" w:hAnsi="Times New Roman"/>
          <w:sz w:val="24"/>
          <w:szCs w:val="24"/>
        </w:rPr>
        <w:t>стройства в Московской области»;</w:t>
      </w:r>
    </w:p>
    <w:p w:rsidR="0096587B" w:rsidRDefault="0096587B" w:rsidP="00BE47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0" w:name="_Hlk123288859"/>
      <w:r w:rsidRPr="004540D6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 Правительства РФ от 16.04.2022 №</w:t>
      </w:r>
      <w:r w:rsidRPr="004540D6">
        <w:rPr>
          <w:rFonts w:ascii="Times New Roman" w:hAnsi="Times New Roman"/>
          <w:sz w:val="24"/>
          <w:szCs w:val="24"/>
        </w:rPr>
        <w:t xml:space="preserve"> 604 </w:t>
      </w:r>
      <w:r>
        <w:rPr>
          <w:rFonts w:ascii="Times New Roman" w:hAnsi="Times New Roman"/>
          <w:sz w:val="24"/>
          <w:szCs w:val="24"/>
        </w:rPr>
        <w:t>«</w:t>
      </w:r>
      <w:r w:rsidRPr="004540D6">
        <w:rPr>
          <w:rFonts w:ascii="Times New Roman" w:hAnsi="Times New Roman"/>
          <w:sz w:val="24"/>
          <w:szCs w:val="24"/>
        </w:rPr>
        <w:t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</w:t>
      </w:r>
      <w:r>
        <w:rPr>
          <w:rFonts w:ascii="Times New Roman" w:hAnsi="Times New Roman"/>
          <w:sz w:val="24"/>
          <w:szCs w:val="24"/>
        </w:rPr>
        <w:t>.07.</w:t>
      </w:r>
      <w:r w:rsidRPr="004540D6">
        <w:rPr>
          <w:rFonts w:ascii="Times New Roman" w:hAnsi="Times New Roman"/>
          <w:sz w:val="24"/>
          <w:szCs w:val="24"/>
        </w:rPr>
        <w:t xml:space="preserve"> 2015 </w:t>
      </w:r>
      <w:r w:rsidR="004A0637">
        <w:rPr>
          <w:rFonts w:ascii="Times New Roman" w:hAnsi="Times New Roman"/>
          <w:sz w:val="24"/>
          <w:szCs w:val="24"/>
        </w:rPr>
        <w:t>№</w:t>
      </w:r>
      <w:r w:rsidRPr="004540D6">
        <w:rPr>
          <w:rFonts w:ascii="Times New Roman" w:hAnsi="Times New Roman"/>
          <w:sz w:val="24"/>
          <w:szCs w:val="24"/>
        </w:rPr>
        <w:t xml:space="preserve"> 415</w:t>
      </w:r>
      <w:r>
        <w:rPr>
          <w:rFonts w:ascii="Times New Roman" w:hAnsi="Times New Roman"/>
          <w:sz w:val="24"/>
          <w:szCs w:val="24"/>
        </w:rPr>
        <w:t>»</w:t>
      </w:r>
      <w:bookmarkEnd w:id="0"/>
      <w:r>
        <w:rPr>
          <w:rFonts w:ascii="Times New Roman" w:hAnsi="Times New Roman"/>
          <w:sz w:val="24"/>
          <w:szCs w:val="24"/>
        </w:rPr>
        <w:t>;</w:t>
      </w:r>
    </w:p>
    <w:p w:rsidR="00CE7552" w:rsidRDefault="00CE7552" w:rsidP="00BE47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37F0">
        <w:rPr>
          <w:rFonts w:ascii="Times New Roman" w:hAnsi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:rsidR="00CE7552" w:rsidRPr="00204501" w:rsidRDefault="00CE7552" w:rsidP="00CE7552">
      <w:pPr>
        <w:pStyle w:val="a6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6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1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Минэкономразвития России от 31.03.2021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1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16699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типовых формах документов, используемых контрольным (надзорным) 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109E4" w:rsidRPr="00204501" w:rsidRDefault="00E109E4" w:rsidP="00BE47B9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4501">
        <w:rPr>
          <w:rFonts w:ascii="Times New Roman" w:hAnsi="Times New Roman"/>
          <w:color w:val="000000"/>
          <w:spacing w:val="-2"/>
          <w:sz w:val="24"/>
          <w:szCs w:val="24"/>
        </w:rPr>
        <w:t xml:space="preserve"> -</w:t>
      </w:r>
      <w:r w:rsidR="00BE47B9" w:rsidRPr="0020450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204501">
        <w:rPr>
          <w:rFonts w:ascii="Times New Roman" w:hAnsi="Times New Roman"/>
          <w:color w:val="000000"/>
          <w:spacing w:val="-2"/>
          <w:sz w:val="24"/>
          <w:szCs w:val="24"/>
        </w:rPr>
        <w:t xml:space="preserve">Уставом </w:t>
      </w:r>
      <w:r w:rsidR="00B83635">
        <w:rPr>
          <w:rFonts w:ascii="Times New Roman" w:hAnsi="Times New Roman"/>
          <w:color w:val="000000"/>
          <w:spacing w:val="-2"/>
          <w:sz w:val="24"/>
          <w:szCs w:val="24"/>
        </w:rPr>
        <w:t>муниципального</w:t>
      </w:r>
      <w:r w:rsidRPr="00204501">
        <w:rPr>
          <w:rFonts w:ascii="Times New Roman" w:hAnsi="Times New Roman"/>
          <w:color w:val="000000"/>
          <w:spacing w:val="-2"/>
          <w:sz w:val="24"/>
          <w:szCs w:val="24"/>
        </w:rPr>
        <w:t xml:space="preserve"> округа Лотошино Московской области;</w:t>
      </w:r>
    </w:p>
    <w:p w:rsidR="00B01E8F" w:rsidRPr="001A2E43" w:rsidRDefault="00BE47B9" w:rsidP="00BE47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45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01E8F" w:rsidRPr="00204501">
        <w:rPr>
          <w:rFonts w:ascii="Times New Roman" w:hAnsi="Times New Roman"/>
          <w:sz w:val="24"/>
          <w:szCs w:val="24"/>
          <w:shd w:val="clear" w:color="auto" w:fill="FFFFFF"/>
        </w:rPr>
        <w:t>- Правилами благоустройства территории городского округа Лотошино Московской области, утвержденными решением Совета депутатов городского округа Лотошино Московской области от 29.10.2020 № 177/</w:t>
      </w:r>
      <w:r w:rsidR="00B01E8F" w:rsidRPr="0020450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15 </w:t>
      </w:r>
      <w:r w:rsidR="00B01E8F" w:rsidRPr="002045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DC211D" w:rsidRPr="00204501">
        <w:rPr>
          <w:rFonts w:ascii="Times New Roman" w:hAnsi="Times New Roman" w:cs="Times New Roman"/>
          <w:sz w:val="24"/>
          <w:szCs w:val="24"/>
        </w:rPr>
        <w:t>в редакции решений от 28.10.2021 №277/31, от 23.12.2021 №299/34, от 27.10.2022 №377/46, от 22.12.2022 №400/48, от 16.02.2023 №419/49</w:t>
      </w:r>
      <w:r w:rsidR="00DC211D" w:rsidRPr="001A2E43">
        <w:rPr>
          <w:rFonts w:ascii="Times New Roman" w:hAnsi="Times New Roman" w:cs="Times New Roman"/>
          <w:sz w:val="24"/>
          <w:szCs w:val="24"/>
        </w:rPr>
        <w:t>)</w:t>
      </w:r>
      <w:r w:rsidR="001A2E43" w:rsidRPr="001A2E43">
        <w:rPr>
          <w:rFonts w:ascii="Times New Roman" w:hAnsi="Times New Roman" w:cs="Times New Roman"/>
          <w:sz w:val="24"/>
          <w:szCs w:val="24"/>
        </w:rPr>
        <w:t>, от 27.04.2023 №447/51, от 29.06.2023 №457/52, от 22.11.2023 №505/58)</w:t>
      </w:r>
      <w:r w:rsidR="00B01E8F" w:rsidRPr="001A2E4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01E8F" w:rsidRPr="00204501" w:rsidRDefault="00B01E8F" w:rsidP="00B01E8F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4501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r w:rsidR="00AC7B29">
        <w:rPr>
          <w:rFonts w:ascii="Times New Roman" w:hAnsi="Times New Roman"/>
          <w:sz w:val="24"/>
          <w:szCs w:val="24"/>
        </w:rPr>
        <w:t xml:space="preserve">Положением </w:t>
      </w:r>
      <w:r w:rsidR="004A0637">
        <w:rPr>
          <w:rFonts w:ascii="Times New Roman" w:hAnsi="Times New Roman"/>
          <w:bCs/>
          <w:sz w:val="24"/>
          <w:szCs w:val="24"/>
        </w:rPr>
        <w:t>о</w:t>
      </w:r>
      <w:r w:rsidRPr="00204501">
        <w:rPr>
          <w:rFonts w:ascii="Times New Roman" w:hAnsi="Times New Roman"/>
          <w:sz w:val="24"/>
          <w:szCs w:val="24"/>
        </w:rPr>
        <w:t xml:space="preserve"> </w:t>
      </w:r>
      <w:r w:rsidRPr="00204501">
        <w:rPr>
          <w:rFonts w:ascii="Times New Roman" w:hAnsi="Times New Roman"/>
          <w:bCs/>
          <w:sz w:val="24"/>
          <w:szCs w:val="24"/>
        </w:rPr>
        <w:t xml:space="preserve">муниципальном контроле в сфере благоустройства </w:t>
      </w:r>
      <w:r w:rsidRPr="00204501">
        <w:rPr>
          <w:rFonts w:ascii="Times New Roman" w:hAnsi="Times New Roman"/>
          <w:sz w:val="24"/>
          <w:szCs w:val="24"/>
        </w:rPr>
        <w:t>на территории городского окр</w:t>
      </w:r>
      <w:r w:rsidR="00AC7B29">
        <w:rPr>
          <w:rFonts w:ascii="Times New Roman" w:hAnsi="Times New Roman"/>
          <w:sz w:val="24"/>
          <w:szCs w:val="24"/>
        </w:rPr>
        <w:t>уга Лотошино Московской области</w:t>
      </w:r>
      <w:r w:rsidRPr="00204501">
        <w:rPr>
          <w:rFonts w:ascii="Times New Roman" w:hAnsi="Times New Roman"/>
          <w:sz w:val="24"/>
          <w:szCs w:val="24"/>
        </w:rPr>
        <w:t>,</w:t>
      </w:r>
      <w:r w:rsidRPr="00204501">
        <w:rPr>
          <w:rFonts w:ascii="Times New Roman" w:hAnsi="Times New Roman"/>
          <w:sz w:val="24"/>
          <w:szCs w:val="24"/>
          <w:shd w:val="clear" w:color="auto" w:fill="FFFFFF"/>
        </w:rPr>
        <w:t xml:space="preserve"> утвержденным решением Совета депутатов городского округа Лотошино Московско</w:t>
      </w:r>
      <w:r w:rsidR="001A2E43">
        <w:rPr>
          <w:rFonts w:ascii="Times New Roman" w:hAnsi="Times New Roman"/>
          <w:sz w:val="24"/>
          <w:szCs w:val="24"/>
          <w:shd w:val="clear" w:color="auto" w:fill="FFFFFF"/>
        </w:rPr>
        <w:t>й области от 14.07.2022 № 358/42</w:t>
      </w:r>
      <w:r w:rsidRPr="0020450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E47B9" w:rsidRPr="00204501" w:rsidRDefault="00BE47B9" w:rsidP="00B01E8F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4501">
        <w:rPr>
          <w:rFonts w:ascii="Times New Roman" w:hAnsi="Times New Roman"/>
          <w:sz w:val="24"/>
          <w:szCs w:val="24"/>
          <w:shd w:val="clear" w:color="auto" w:fill="FFFFFF"/>
        </w:rPr>
        <w:t>- Распоряжением администрации городского округа Лотошино Московской области от 08.02.2023 №15-р «О назначении должностного лица, уполномоченного на осуществление контроля в сфере благоустройства на территории городского округа Лотошино».</w:t>
      </w:r>
    </w:p>
    <w:p w:rsidR="00B01E8F" w:rsidRPr="00204501" w:rsidRDefault="00DC211D" w:rsidP="00B01E8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4501">
        <w:rPr>
          <w:rFonts w:ascii="Times New Roman" w:hAnsi="Times New Roman"/>
          <w:bCs/>
          <w:sz w:val="24"/>
          <w:szCs w:val="24"/>
        </w:rPr>
        <w:t>П</w:t>
      </w:r>
      <w:r w:rsidR="00B01E8F" w:rsidRPr="00204501">
        <w:rPr>
          <w:rFonts w:ascii="Times New Roman" w:hAnsi="Times New Roman"/>
          <w:bCs/>
          <w:sz w:val="24"/>
          <w:szCs w:val="24"/>
        </w:rPr>
        <w:t xml:space="preserve">редметом </w:t>
      </w:r>
      <w:r w:rsidRPr="00204501">
        <w:rPr>
          <w:rFonts w:ascii="Times New Roman" w:hAnsi="Times New Roman"/>
          <w:bCs/>
          <w:sz w:val="24"/>
          <w:szCs w:val="24"/>
        </w:rPr>
        <w:t xml:space="preserve">муниципального контроля в сфере благоустройства </w:t>
      </w:r>
      <w:r w:rsidR="00B01E8F" w:rsidRPr="00204501">
        <w:rPr>
          <w:rFonts w:ascii="Times New Roman" w:hAnsi="Times New Roman"/>
          <w:bCs/>
          <w:sz w:val="24"/>
          <w:szCs w:val="24"/>
        </w:rPr>
        <w:t>является соблюдение субъектами контроля (гражданами, садоводческими, огородническими и дачными некоммерческими объединениями граждан, и гаражными кооперативами) обязательных требований в части содержания объектов благоустройства.</w:t>
      </w:r>
    </w:p>
    <w:p w:rsidR="00B01E8F" w:rsidRPr="00204501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4501">
        <w:rPr>
          <w:rFonts w:ascii="Times New Roman" w:hAnsi="Times New Roman"/>
          <w:bCs/>
          <w:sz w:val="24"/>
          <w:szCs w:val="24"/>
        </w:rPr>
        <w:lastRenderedPageBreak/>
        <w:t xml:space="preserve">Объектами муниципального контроля на территории </w:t>
      </w:r>
      <w:r w:rsidR="00B83635">
        <w:rPr>
          <w:rFonts w:ascii="Times New Roman" w:hAnsi="Times New Roman"/>
          <w:bCs/>
          <w:sz w:val="24"/>
          <w:szCs w:val="24"/>
        </w:rPr>
        <w:t>муниципального</w:t>
      </w:r>
      <w:r w:rsidRPr="00204501">
        <w:rPr>
          <w:rFonts w:ascii="Times New Roman" w:hAnsi="Times New Roman"/>
          <w:bCs/>
          <w:sz w:val="24"/>
          <w:szCs w:val="24"/>
        </w:rPr>
        <w:t xml:space="preserve"> округа Лотошино Московской области являются:</w:t>
      </w:r>
    </w:p>
    <w:p w:rsidR="00B01E8F" w:rsidRPr="00204501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4501">
        <w:rPr>
          <w:rFonts w:ascii="Times New Roman" w:hAnsi="Times New Roman"/>
          <w:bCs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01E8F" w:rsidRPr="00204501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4501">
        <w:rPr>
          <w:rFonts w:ascii="Times New Roman" w:hAnsi="Times New Roman"/>
          <w:bCs/>
          <w:sz w:val="24"/>
          <w:szCs w:val="24"/>
        </w:rPr>
        <w:t>2) результаты деятельности граждан, организаций, к которым предъявляются обязательные требования;</w:t>
      </w:r>
    </w:p>
    <w:p w:rsidR="00B01E8F" w:rsidRPr="00204501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4501">
        <w:rPr>
          <w:rFonts w:ascii="Times New Roman" w:hAnsi="Times New Roman"/>
          <w:bCs/>
          <w:sz w:val="24"/>
          <w:szCs w:val="24"/>
        </w:rPr>
        <w:t xml:space="preserve">3) территории </w:t>
      </w:r>
      <w:r w:rsidR="00B83635">
        <w:rPr>
          <w:rFonts w:ascii="Times New Roman" w:hAnsi="Times New Roman"/>
          <w:bCs/>
          <w:sz w:val="24"/>
          <w:szCs w:val="24"/>
        </w:rPr>
        <w:t>муниципального</w:t>
      </w:r>
      <w:r w:rsidRPr="00204501">
        <w:rPr>
          <w:rFonts w:ascii="Times New Roman" w:hAnsi="Times New Roman"/>
          <w:bCs/>
          <w:sz w:val="24"/>
          <w:szCs w:val="24"/>
        </w:rPr>
        <w:t xml:space="preserve"> округа Лотошино Московской области.</w:t>
      </w:r>
    </w:p>
    <w:p w:rsidR="00B01E8F" w:rsidRPr="00204501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4501">
        <w:rPr>
          <w:rFonts w:ascii="Times New Roman" w:hAnsi="Times New Roman"/>
          <w:bCs/>
          <w:sz w:val="24"/>
          <w:szCs w:val="24"/>
        </w:rPr>
        <w:t>Обобщение правоприменительной практики проводится для решения следующих задач:</w:t>
      </w:r>
    </w:p>
    <w:p w:rsidR="00B01E8F" w:rsidRPr="00204501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4501">
        <w:rPr>
          <w:rFonts w:ascii="Times New Roman" w:hAnsi="Times New Roman"/>
          <w:bCs/>
          <w:sz w:val="24"/>
          <w:szCs w:val="24"/>
        </w:rPr>
        <w:t xml:space="preserve">1) обеспечение единообразных подходов к применению </w:t>
      </w:r>
      <w:r w:rsidR="007B4FBD" w:rsidRPr="00204501">
        <w:rPr>
          <w:rFonts w:ascii="Times New Roman" w:hAnsi="Times New Roman"/>
          <w:bCs/>
          <w:sz w:val="24"/>
          <w:szCs w:val="24"/>
        </w:rPr>
        <w:t>контрольным органом</w:t>
      </w:r>
      <w:r w:rsidRPr="00204501">
        <w:rPr>
          <w:rFonts w:ascii="Times New Roman" w:hAnsi="Times New Roman"/>
          <w:bCs/>
          <w:sz w:val="24"/>
          <w:szCs w:val="24"/>
        </w:rPr>
        <w:t xml:space="preserve">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B01E8F" w:rsidRPr="00204501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4501">
        <w:rPr>
          <w:rFonts w:ascii="Times New Roman" w:hAnsi="Times New Roman"/>
          <w:bCs/>
          <w:sz w:val="24"/>
          <w:szCs w:val="24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B01E8F" w:rsidRPr="00204501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4501">
        <w:rPr>
          <w:rFonts w:ascii="Times New Roman" w:hAnsi="Times New Roman"/>
          <w:bCs/>
          <w:sz w:val="24"/>
          <w:szCs w:val="24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B01E8F" w:rsidRPr="00204501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4501">
        <w:rPr>
          <w:rFonts w:ascii="Times New Roman" w:hAnsi="Times New Roman"/>
          <w:bCs/>
          <w:sz w:val="24"/>
          <w:szCs w:val="24"/>
        </w:rPr>
        <w:t>4) подготовка предложений об актуализации обязательных требований;</w:t>
      </w:r>
    </w:p>
    <w:p w:rsidR="00B01E8F" w:rsidRPr="00204501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4501">
        <w:rPr>
          <w:rFonts w:ascii="Times New Roman" w:hAnsi="Times New Roman"/>
          <w:bCs/>
          <w:sz w:val="24"/>
          <w:szCs w:val="24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B01E8F" w:rsidRDefault="00CE7552" w:rsidP="00CE755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9CC">
        <w:rPr>
          <w:rFonts w:ascii="Times New Roman" w:hAnsi="Times New Roman" w:cs="Times New Roman"/>
          <w:bCs/>
          <w:sz w:val="24"/>
          <w:szCs w:val="24"/>
        </w:rPr>
        <w:t>Оценка результативности и эффективности деятельности по осуществлению муниципального контроля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благоустройстве</w:t>
      </w:r>
      <w:r w:rsidRPr="00886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выполняется </w:t>
      </w:r>
      <w:r w:rsidRPr="008869CC">
        <w:rPr>
          <w:rFonts w:ascii="Times New Roman" w:hAnsi="Times New Roman" w:cs="Times New Roman"/>
          <w:sz w:val="24"/>
          <w:szCs w:val="24"/>
        </w:rPr>
        <w:t>на основе системы показателей р</w:t>
      </w:r>
      <w:r w:rsidR="00A1240E">
        <w:rPr>
          <w:rFonts w:ascii="Times New Roman" w:hAnsi="Times New Roman" w:cs="Times New Roman"/>
          <w:sz w:val="24"/>
          <w:szCs w:val="24"/>
        </w:rPr>
        <w:t>езультативности и эффективности</w:t>
      </w:r>
      <w:r w:rsidRPr="008869CC">
        <w:rPr>
          <w:rFonts w:ascii="Times New Roman" w:hAnsi="Times New Roman" w:cs="Times New Roman"/>
          <w:sz w:val="24"/>
          <w:szCs w:val="24"/>
        </w:rPr>
        <w:t xml:space="preserve">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ьного контроля, в которую входит </w:t>
      </w:r>
      <w:r w:rsidR="00A1240E">
        <w:rPr>
          <w:rFonts w:ascii="Times New Roman" w:hAnsi="Times New Roman" w:cs="Times New Roman"/>
          <w:sz w:val="24"/>
          <w:szCs w:val="24"/>
        </w:rPr>
        <w:t xml:space="preserve">следующий </w:t>
      </w:r>
      <w:r>
        <w:rPr>
          <w:rFonts w:ascii="Times New Roman" w:hAnsi="Times New Roman" w:cs="Times New Roman"/>
          <w:sz w:val="24"/>
          <w:szCs w:val="24"/>
        </w:rPr>
        <w:t>показатель по предотвращению ущерба, правам, законным интересам, жизни граждан, возможность нанесения которого связана с осуществлением юридическими лицами отдельных видов деятельности</w:t>
      </w:r>
      <w:r w:rsidR="00A1240E">
        <w:rPr>
          <w:rFonts w:ascii="Times New Roman" w:hAnsi="Times New Roman" w:cs="Times New Roman"/>
          <w:sz w:val="24"/>
          <w:szCs w:val="24"/>
        </w:rPr>
        <w:t>:</w:t>
      </w:r>
    </w:p>
    <w:p w:rsidR="00A1240E" w:rsidRDefault="00A1240E" w:rsidP="00CE755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неисполненных предписаний об устранении нарушений, выявленных по результатам контрольных</w:t>
      </w:r>
      <w:r w:rsidR="001A2E43">
        <w:rPr>
          <w:rFonts w:ascii="Times New Roman" w:hAnsi="Times New Roman" w:cs="Times New Roman"/>
          <w:sz w:val="24"/>
          <w:szCs w:val="24"/>
        </w:rPr>
        <w:t xml:space="preserve"> (надзорных) мероприятий за отчетный период </w:t>
      </w:r>
      <w:r w:rsidR="001A2E43" w:rsidRPr="00CC764B">
        <w:rPr>
          <w:rFonts w:ascii="Times New Roman" w:hAnsi="Times New Roman" w:cs="Times New Roman"/>
          <w:sz w:val="24"/>
          <w:szCs w:val="24"/>
        </w:rPr>
        <w:t>– 0.</w:t>
      </w:r>
    </w:p>
    <w:p w:rsidR="005638F1" w:rsidRPr="008869CC" w:rsidRDefault="005638F1" w:rsidP="00072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показатели утверждены решением Совета депутатов</w:t>
      </w:r>
      <w:r w:rsidRPr="001A4588">
        <w:rPr>
          <w:rFonts w:ascii="Times New Roman" w:hAnsi="Times New Roman" w:cs="Times New Roman"/>
          <w:sz w:val="24"/>
          <w:szCs w:val="24"/>
        </w:rPr>
        <w:t xml:space="preserve"> городского о</w:t>
      </w:r>
      <w:r>
        <w:rPr>
          <w:rFonts w:ascii="Times New Roman" w:hAnsi="Times New Roman" w:cs="Times New Roman"/>
          <w:sz w:val="24"/>
          <w:szCs w:val="24"/>
        </w:rPr>
        <w:t>круга Лотошино Московской области от 14</w:t>
      </w:r>
      <w:r w:rsidRPr="001A458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A4588">
        <w:rPr>
          <w:rFonts w:ascii="Times New Roman" w:hAnsi="Times New Roman" w:cs="Times New Roman"/>
          <w:sz w:val="24"/>
          <w:szCs w:val="24"/>
        </w:rPr>
        <w:t>.2022</w:t>
      </w:r>
      <w:r w:rsidR="001A2E43">
        <w:rPr>
          <w:rFonts w:ascii="Times New Roman" w:hAnsi="Times New Roman" w:cs="Times New Roman"/>
          <w:sz w:val="24"/>
          <w:szCs w:val="24"/>
        </w:rPr>
        <w:t xml:space="preserve"> № 358/42</w:t>
      </w:r>
      <w:r w:rsidRPr="001A4588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муниципальном контроле в сфере благоустройства </w:t>
      </w:r>
      <w:r w:rsidRPr="00204501">
        <w:rPr>
          <w:rFonts w:ascii="Times New Roman" w:hAnsi="Times New Roman"/>
          <w:sz w:val="24"/>
          <w:szCs w:val="24"/>
        </w:rPr>
        <w:t>на территории городского округа Лотошино Московской области</w:t>
      </w:r>
      <w:r w:rsidRPr="001A458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E43">
        <w:rPr>
          <w:rFonts w:ascii="Times New Roman" w:hAnsi="Times New Roman" w:cs="Times New Roman"/>
          <w:sz w:val="24"/>
          <w:szCs w:val="24"/>
        </w:rPr>
        <w:t>(</w:t>
      </w:r>
      <w:r w:rsidR="001A2E43" w:rsidRPr="001A2E43">
        <w:rPr>
          <w:rFonts w:ascii="Times New Roman" w:hAnsi="Times New Roman" w:cs="Times New Roman"/>
          <w:sz w:val="24"/>
          <w:szCs w:val="24"/>
        </w:rPr>
        <w:t>Приложение № 2</w:t>
      </w:r>
      <w:r w:rsidRPr="001A2E43">
        <w:rPr>
          <w:rFonts w:ascii="Times New Roman" w:hAnsi="Times New Roman" w:cs="Times New Roman"/>
          <w:sz w:val="24"/>
          <w:szCs w:val="24"/>
        </w:rPr>
        <w:t xml:space="preserve"> ключевые показатели муниципального контроля в сфере благоустройства </w:t>
      </w:r>
      <w:r w:rsidR="001A2E43" w:rsidRPr="001A2E43">
        <w:rPr>
          <w:rFonts w:ascii="Times New Roman" w:hAnsi="Times New Roman" w:cs="Times New Roman"/>
          <w:sz w:val="24"/>
          <w:szCs w:val="24"/>
        </w:rPr>
        <w:t>на территории</w:t>
      </w:r>
      <w:r w:rsidRPr="001A2E4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A2E43" w:rsidRPr="001A2E43">
        <w:rPr>
          <w:rFonts w:ascii="Times New Roman" w:hAnsi="Times New Roman" w:cs="Times New Roman"/>
          <w:sz w:val="24"/>
          <w:szCs w:val="24"/>
        </w:rPr>
        <w:t xml:space="preserve"> Лотошино</w:t>
      </w:r>
      <w:r w:rsidRPr="001A2E43">
        <w:rPr>
          <w:rFonts w:ascii="Times New Roman" w:hAnsi="Times New Roman" w:cs="Times New Roman"/>
          <w:sz w:val="24"/>
          <w:szCs w:val="24"/>
        </w:rPr>
        <w:t xml:space="preserve"> Московской области, их целевые значения, а также индикативные показатели). </w:t>
      </w:r>
    </w:p>
    <w:p w:rsidR="00CE7552" w:rsidRDefault="00CE7552" w:rsidP="0007271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E7552" w:rsidRPr="00204501" w:rsidRDefault="00CE7552" w:rsidP="00B01E8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01E8F" w:rsidRDefault="00B01E8F" w:rsidP="00CE755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501">
        <w:rPr>
          <w:rFonts w:ascii="Times New Roman" w:hAnsi="Times New Roman" w:cs="Times New Roman"/>
          <w:sz w:val="24"/>
          <w:szCs w:val="24"/>
        </w:rPr>
        <w:t xml:space="preserve">2.  </w:t>
      </w:r>
      <w:r w:rsidR="00CE7552">
        <w:rPr>
          <w:rFonts w:ascii="Times New Roman" w:hAnsi="Times New Roman" w:cs="Times New Roman"/>
          <w:sz w:val="24"/>
          <w:szCs w:val="24"/>
        </w:rPr>
        <w:t>Сведения об организации вида контроля</w:t>
      </w:r>
    </w:p>
    <w:p w:rsidR="00CE7552" w:rsidRPr="00204501" w:rsidRDefault="00CE7552" w:rsidP="00CE755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3BF9" w:rsidRPr="005F2993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B836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Лотошино 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осуществляется на основе управления рисками причинения вреда (ущерба) охраняемым законом ценностям.</w:t>
      </w:r>
    </w:p>
    <w:p w:rsidR="00473BF9" w:rsidRPr="005F2993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управления рисками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муниципального контроля</w:t>
      </w:r>
      <w:r w:rsidRPr="005F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отнесению к одной из категорий риска причинения вреда (ущерба):</w:t>
      </w:r>
    </w:p>
    <w:p w:rsidR="00473BF9" w:rsidRPr="005F2993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значительный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риск;</w:t>
      </w:r>
    </w:p>
    <w:p w:rsidR="00473BF9" w:rsidRPr="005F2993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риск;</w:t>
      </w:r>
    </w:p>
    <w:p w:rsidR="00473BF9" w:rsidRPr="005F2993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умеренный риск;</w:t>
      </w:r>
    </w:p>
    <w:p w:rsidR="00473BF9" w:rsidRPr="005F2993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риск.</w:t>
      </w:r>
    </w:p>
    <w:p w:rsidR="00473BF9" w:rsidRPr="005F2993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74"/>
      <w:bookmarkStart w:id="2" w:name="Par90"/>
      <w:bookmarkEnd w:id="1"/>
      <w:bookmarkEnd w:id="2"/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отнесении органами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контроля к определенной категории риска и изменении присвоенной объекту контроля категории риска принимается руководителем органа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нахождения объекта контроля в соответствии с критериями отнесения 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объектов контроля к определенной категории риска при 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BF9" w:rsidRPr="005F2993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объекта контроля к одной из категорий риска осуществляется органом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473BF9" w:rsidRPr="005F2993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критериев, позволяющих отнести объект контроля к различным категориям риска, подлежат применению критерии, относящие объект контроля к более высокой категории риска.</w:t>
      </w:r>
    </w:p>
    <w:p w:rsidR="00473BF9" w:rsidRPr="005F2993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об отнесении объектов контроля к категории низкого риска не требуется.</w:t>
      </w:r>
    </w:p>
    <w:p w:rsidR="00473BF9" w:rsidRPr="005F2993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решения об отнесении объектов контроля к категориям риска такие объекты считаются отнесенными к низкой категории риска.</w:t>
      </w:r>
    </w:p>
    <w:p w:rsidR="00473BF9" w:rsidRPr="005F2993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органами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контрольных (надзорных) мероприятий в отношении объектов контроля в зависимости от присвоенной категории риска осуществляется со следующей периодичностью:</w:t>
      </w:r>
    </w:p>
    <w:p w:rsidR="00473BF9" w:rsidRPr="005F2993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объектов контроля, отнесенных к категориям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значительного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риска, - 1 раз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473BF9" w:rsidRPr="005F2993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объектов контроля, отнесенных к категории среднего риска, - 1 раз в 4 года;</w:t>
      </w:r>
    </w:p>
    <w:p w:rsidR="00473BF9" w:rsidRPr="005F2993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объектов контроля, отнесенных к категории умеренного риска, - 1 раз в 5 лет.</w:t>
      </w:r>
    </w:p>
    <w:p w:rsidR="00473BF9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контроля, отнесенных к категории низкого риска, плановые контрольные (надзорные) мероприятия не проводятся.</w:t>
      </w:r>
    </w:p>
    <w:p w:rsidR="00473BF9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Контрольным органом, уполномоченным на осуществление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администрация </w:t>
      </w:r>
      <w:r w:rsidR="00B836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Лотошино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B8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жилищно-коммунальному хозяйству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благоустройств</w:t>
      </w:r>
      <w:r w:rsidR="00B836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транспорт</w:t>
      </w:r>
      <w:r w:rsidR="00B836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связи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B8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Лотошино 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(далее – орган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благоустройства)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BF9" w:rsidRPr="00473BF9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0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</w:t>
      </w:r>
      <w:r w:rsidRPr="00365E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имеющих право осуществлять мероприятия по муниципальному 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перечень должностных лиц, уполномоченных на принятие решений о проведении контрольных мероприятий по муниципальному контролю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36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Распоряжениями</w:t>
      </w:r>
      <w:r w:rsidR="007A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Лотошино </w:t>
      </w:r>
      <w:r w:rsidR="004A17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08.02.2023 №14-р, от 08.02.2023 №15-р</w:t>
      </w:r>
      <w:r w:rsidRPr="00473B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73BF9" w:rsidRPr="001F0986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осуществлению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CD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B836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D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Лотошино</w:t>
      </w:r>
      <w:r w:rsidRPr="00CD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производятся </w:t>
      </w:r>
      <w:r w:rsidRPr="001F09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местного бюджета, выделяемых на финансирование текущей деятельности.</w:t>
      </w:r>
    </w:p>
    <w:p w:rsidR="00473BF9" w:rsidRPr="00CD0CE0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финансовое обеспечение исполнения муниципальной функции по осуществлению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CD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B836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не производилось. </w:t>
      </w:r>
    </w:p>
    <w:p w:rsidR="00473BF9" w:rsidRPr="00CD0CE0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функции исполняет</w:t>
      </w:r>
      <w:r w:rsidRPr="00CD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B83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жилищно-коммунальному хозяйству, благоустройству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транспорт</w:t>
      </w:r>
      <w:r w:rsidR="00B836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связи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B8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Лотошино 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Pr="00CD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выполнения должностных обязанностей за счет средств местного бюджета, направленных на выплату заработной платы.</w:t>
      </w:r>
    </w:p>
    <w:p w:rsidR="00473BF9" w:rsidRPr="00CD0CE0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квалификации работников, о мероприятиях по повышению 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3BF9" w:rsidRPr="00CD0CE0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образование высшее.</w:t>
      </w:r>
    </w:p>
    <w:p w:rsidR="00473BF9" w:rsidRPr="00CD0CE0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E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исполнение функции по осуществлению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</w:t>
      </w:r>
      <w:r w:rsidRPr="00CD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76301">
        <w:rPr>
          <w:rFonts w:ascii="Times New Roman" w:eastAsia="Times New Roman" w:hAnsi="Times New Roman" w:cs="Times New Roman"/>
          <w:sz w:val="24"/>
          <w:szCs w:val="24"/>
          <w:lang w:eastAsia="ru-RU"/>
        </w:rPr>
        <w:t>1 специалист</w:t>
      </w:r>
      <w:r w:rsidR="00B8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B8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жилищно-коммунальному хозяйству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благоустройств</w:t>
      </w:r>
      <w:r w:rsidR="00B836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транспорт</w:t>
      </w:r>
      <w:r w:rsidR="00B836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связи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B836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Лотошино </w:t>
      </w:r>
      <w:r w:rsidRPr="005F29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Pr="00CD0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BF9" w:rsidRPr="00CD0CE0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проведению мероприятий по муниципальному 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CD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эксперты и экспертные организации за отчетный период не привлекались.</w:t>
      </w:r>
    </w:p>
    <w:p w:rsidR="00473BF9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следующие информационные системы:</w:t>
      </w:r>
    </w:p>
    <w:p w:rsidR="00473BF9" w:rsidRPr="00365E60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подсистема ФРГУ «Единый реестр видов контроля»;</w:t>
      </w:r>
    </w:p>
    <w:p w:rsidR="00473BF9" w:rsidRPr="002E4838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6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ФГИС «Единый</w:t>
      </w:r>
      <w:r w:rsidRPr="002E4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E4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«Е</w:t>
      </w:r>
      <w:r w:rsidRPr="002E4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диный реестр контрольных (надзорных)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73BF9" w:rsidRPr="002E4838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ГИС</w:t>
      </w:r>
      <w:r w:rsidR="00A7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76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облачное решение по автоматизации контрольной (надзорной) деятельности</w:t>
      </w:r>
      <w:r w:rsidR="00A763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7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подсистемы досудебного обжалования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BF9" w:rsidRPr="00907705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исполнении функции по муниципальному контро</w:t>
      </w:r>
      <w:r w:rsidR="003D69A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электронной форме посредством единой системы межведомственного электронного 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Pr="009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случаях:</w:t>
      </w:r>
      <w:r w:rsidRPr="009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3BF9" w:rsidRPr="00907705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технической возможности осуществления в электронной форме межведомственного информационного взаимодействия, </w:t>
      </w:r>
    </w:p>
    <w:p w:rsidR="00473BF9" w:rsidRPr="00907705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представления оригиналов документов на бумажном носителе. </w:t>
      </w:r>
    </w:p>
    <w:p w:rsidR="00473BF9" w:rsidRDefault="00473BF9" w:rsidP="00663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Досудебное обжалование решений контрольного органа, </w:t>
      </w:r>
      <w:r w:rsidRPr="00A54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(бездействия должностных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муниципальный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C4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Положением о муниципальном контроле согласно</w:t>
      </w:r>
      <w:r w:rsidRPr="00A5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A5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5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A54CDD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9</w:t>
        </w:r>
      </w:hyperlink>
      <w:r w:rsidRPr="00A5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248-ФЗ.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жалоб не поступало.</w:t>
      </w:r>
    </w:p>
    <w:p w:rsidR="00B01E8F" w:rsidRPr="00204501" w:rsidRDefault="00B01E8F" w:rsidP="00663DCA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E8F" w:rsidRPr="00204501" w:rsidRDefault="00B01E8F" w:rsidP="00B01E8F">
      <w:pPr>
        <w:tabs>
          <w:tab w:val="left" w:pos="32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04501">
        <w:rPr>
          <w:rFonts w:ascii="Times New Roman" w:hAnsi="Times New Roman" w:cs="Times New Roman"/>
          <w:sz w:val="24"/>
          <w:szCs w:val="24"/>
        </w:rPr>
        <w:t xml:space="preserve">3. </w:t>
      </w:r>
      <w:r w:rsidR="005B1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профилактике рисков причинения вреда (ущерба)</w:t>
      </w:r>
    </w:p>
    <w:p w:rsidR="00B01E8F" w:rsidRPr="00044921" w:rsidRDefault="00B01E8F" w:rsidP="00B01E8F">
      <w:pPr>
        <w:tabs>
          <w:tab w:val="left" w:pos="32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1E8F" w:rsidRPr="00204501" w:rsidRDefault="00B01E8F" w:rsidP="00B01E8F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1">
        <w:rPr>
          <w:rFonts w:ascii="Times New Roman" w:hAnsi="Times New Roman" w:cs="Times New Roman"/>
          <w:sz w:val="24"/>
          <w:szCs w:val="24"/>
        </w:rPr>
        <w:t xml:space="preserve">С целью профилактики рисков </w:t>
      </w:r>
      <w:r w:rsidR="007B4FBD" w:rsidRPr="00204501">
        <w:rPr>
          <w:rFonts w:ascii="Times New Roman" w:hAnsi="Times New Roman" w:cs="Times New Roman"/>
          <w:sz w:val="24"/>
          <w:szCs w:val="24"/>
        </w:rPr>
        <w:t>причинения охраняемым</w:t>
      </w:r>
      <w:r w:rsidRPr="00204501">
        <w:rPr>
          <w:rFonts w:ascii="Times New Roman" w:hAnsi="Times New Roman" w:cs="Times New Roman"/>
          <w:sz w:val="24"/>
          <w:szCs w:val="24"/>
        </w:rPr>
        <w:t xml:space="preserve"> законом ценностям на территории </w:t>
      </w:r>
      <w:r w:rsidR="00B83635">
        <w:rPr>
          <w:rFonts w:ascii="Times New Roman" w:hAnsi="Times New Roman" w:cs="Times New Roman"/>
          <w:sz w:val="24"/>
          <w:szCs w:val="24"/>
        </w:rPr>
        <w:t>муниципального</w:t>
      </w:r>
      <w:r w:rsidRPr="00204501">
        <w:rPr>
          <w:rFonts w:ascii="Times New Roman" w:hAnsi="Times New Roman" w:cs="Times New Roman"/>
          <w:sz w:val="24"/>
          <w:szCs w:val="24"/>
        </w:rPr>
        <w:t xml:space="preserve"> округа Лотошино Московской области </w:t>
      </w:r>
      <w:r w:rsidR="00A1240E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A1240E" w:rsidRPr="0016079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6079B" w:rsidRPr="0016079B">
        <w:rPr>
          <w:rFonts w:ascii="Times New Roman" w:hAnsi="Times New Roman" w:cs="Times New Roman"/>
          <w:sz w:val="24"/>
          <w:szCs w:val="24"/>
        </w:rPr>
        <w:t>городского округа Лотошино от 06.12.2023 №1856</w:t>
      </w:r>
      <w:r w:rsidRPr="0016079B">
        <w:rPr>
          <w:rFonts w:ascii="Times New Roman" w:hAnsi="Times New Roman" w:cs="Times New Roman"/>
          <w:sz w:val="24"/>
          <w:szCs w:val="24"/>
        </w:rPr>
        <w:t xml:space="preserve"> утверждена Программа профилактики рисков причинения вреда</w:t>
      </w:r>
      <w:r w:rsidR="0016079B" w:rsidRPr="0016079B">
        <w:rPr>
          <w:rFonts w:ascii="Times New Roman" w:hAnsi="Times New Roman" w:cs="Times New Roman"/>
          <w:sz w:val="24"/>
          <w:szCs w:val="24"/>
        </w:rPr>
        <w:t xml:space="preserve"> (ущерба)</w:t>
      </w:r>
      <w:r w:rsidRPr="0016079B">
        <w:rPr>
          <w:rFonts w:ascii="Times New Roman" w:hAnsi="Times New Roman" w:cs="Times New Roman"/>
          <w:sz w:val="24"/>
          <w:szCs w:val="24"/>
        </w:rPr>
        <w:t xml:space="preserve"> охраняемым законом ценностям при осуществлении муниципального контроля в сфере благоустройства на территории </w:t>
      </w:r>
      <w:r w:rsidR="00B83635">
        <w:rPr>
          <w:rFonts w:ascii="Times New Roman" w:hAnsi="Times New Roman" w:cs="Times New Roman"/>
          <w:sz w:val="24"/>
          <w:szCs w:val="24"/>
        </w:rPr>
        <w:t>городского</w:t>
      </w:r>
      <w:r w:rsidRPr="0016079B">
        <w:rPr>
          <w:rFonts w:ascii="Times New Roman" w:hAnsi="Times New Roman" w:cs="Times New Roman"/>
          <w:sz w:val="24"/>
          <w:szCs w:val="24"/>
        </w:rPr>
        <w:t xml:space="preserve"> округа Лотошино Московской о</w:t>
      </w:r>
      <w:r w:rsidR="0016079B" w:rsidRPr="0016079B">
        <w:rPr>
          <w:rFonts w:ascii="Times New Roman" w:hAnsi="Times New Roman" w:cs="Times New Roman"/>
          <w:sz w:val="24"/>
          <w:szCs w:val="24"/>
        </w:rPr>
        <w:t xml:space="preserve">бласти на 2024 </w:t>
      </w:r>
      <w:r w:rsidR="003D700E" w:rsidRPr="0016079B">
        <w:rPr>
          <w:rFonts w:ascii="Times New Roman" w:hAnsi="Times New Roman" w:cs="Times New Roman"/>
          <w:sz w:val="24"/>
          <w:szCs w:val="24"/>
        </w:rPr>
        <w:t>г</w:t>
      </w:r>
      <w:r w:rsidRPr="001607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E8F" w:rsidRPr="00204501" w:rsidRDefault="00B01E8F" w:rsidP="00B01E8F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4501">
        <w:rPr>
          <w:rFonts w:ascii="Times New Roman" w:hAnsi="Times New Roman"/>
          <w:sz w:val="24"/>
          <w:szCs w:val="24"/>
          <w:shd w:val="clear" w:color="auto" w:fill="FFFFFF"/>
        </w:rPr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 отделом</w:t>
      </w:r>
      <w:r w:rsidR="00B77380" w:rsidRPr="00204501">
        <w:rPr>
          <w:rFonts w:ascii="Times New Roman" w:hAnsi="Times New Roman"/>
          <w:sz w:val="24"/>
          <w:szCs w:val="24"/>
          <w:shd w:val="clear" w:color="auto" w:fill="FFFFFF"/>
        </w:rPr>
        <w:t xml:space="preserve"> по</w:t>
      </w:r>
      <w:r w:rsidRPr="002045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77380" w:rsidRPr="00204501">
        <w:rPr>
          <w:rFonts w:ascii="Times New Roman" w:hAnsi="Times New Roman"/>
          <w:bCs/>
          <w:sz w:val="24"/>
          <w:szCs w:val="24"/>
        </w:rPr>
        <w:t xml:space="preserve">жилищно-коммунальному хозяйству, благоустройству, транспорту </w:t>
      </w:r>
      <w:r w:rsidR="00BE47B9" w:rsidRPr="00204501">
        <w:rPr>
          <w:rFonts w:ascii="Times New Roman" w:hAnsi="Times New Roman"/>
          <w:bCs/>
          <w:sz w:val="24"/>
          <w:szCs w:val="24"/>
        </w:rPr>
        <w:t xml:space="preserve">и связи администрации </w:t>
      </w:r>
      <w:r w:rsidR="00B83635">
        <w:rPr>
          <w:rFonts w:ascii="Times New Roman" w:hAnsi="Times New Roman"/>
          <w:bCs/>
          <w:sz w:val="24"/>
          <w:szCs w:val="24"/>
        </w:rPr>
        <w:t>муниципального</w:t>
      </w:r>
      <w:r w:rsidR="00BE47B9" w:rsidRPr="00204501">
        <w:rPr>
          <w:rFonts w:ascii="Times New Roman" w:hAnsi="Times New Roman"/>
          <w:bCs/>
          <w:sz w:val="24"/>
          <w:szCs w:val="24"/>
        </w:rPr>
        <w:t xml:space="preserve"> округа Лотошино Мос</w:t>
      </w:r>
      <w:r w:rsidR="008670E8" w:rsidRPr="00204501">
        <w:rPr>
          <w:rFonts w:ascii="Times New Roman" w:hAnsi="Times New Roman"/>
          <w:bCs/>
          <w:sz w:val="24"/>
          <w:szCs w:val="24"/>
        </w:rPr>
        <w:t>ковской области, уполномоченным</w:t>
      </w:r>
      <w:r w:rsidR="00BE47B9" w:rsidRPr="00204501">
        <w:rPr>
          <w:rFonts w:ascii="Times New Roman" w:hAnsi="Times New Roman"/>
          <w:bCs/>
          <w:sz w:val="24"/>
          <w:szCs w:val="24"/>
        </w:rPr>
        <w:t xml:space="preserve"> на осуществление муниципального контроля в сфере</w:t>
      </w:r>
      <w:r w:rsidR="00B83635">
        <w:rPr>
          <w:rFonts w:ascii="Times New Roman" w:hAnsi="Times New Roman"/>
          <w:bCs/>
          <w:sz w:val="24"/>
          <w:szCs w:val="24"/>
        </w:rPr>
        <w:t xml:space="preserve"> благоустройства на территории муниципального</w:t>
      </w:r>
      <w:r w:rsidR="00BE47B9" w:rsidRPr="00204501">
        <w:rPr>
          <w:rFonts w:ascii="Times New Roman" w:hAnsi="Times New Roman"/>
          <w:bCs/>
          <w:sz w:val="24"/>
          <w:szCs w:val="24"/>
        </w:rPr>
        <w:t xml:space="preserve"> округа Лотошино Московской области </w:t>
      </w:r>
      <w:r w:rsidR="00BE47B9" w:rsidRPr="0016079B">
        <w:rPr>
          <w:rFonts w:ascii="Times New Roman" w:hAnsi="Times New Roman"/>
          <w:bCs/>
          <w:sz w:val="24"/>
          <w:szCs w:val="24"/>
        </w:rPr>
        <w:t>(распоряжение от 08.02.2023 №15-р)</w:t>
      </w:r>
      <w:r w:rsidR="00BE47B9" w:rsidRPr="00544D9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r w:rsidR="00643974">
        <w:rPr>
          <w:rFonts w:ascii="Times New Roman" w:hAnsi="Times New Roman"/>
          <w:sz w:val="24"/>
          <w:szCs w:val="24"/>
          <w:shd w:val="clear" w:color="auto" w:fill="FFFFFF"/>
        </w:rPr>
        <w:t xml:space="preserve">проводятся </w:t>
      </w:r>
      <w:r w:rsidRPr="00204501">
        <w:rPr>
          <w:rFonts w:ascii="Times New Roman" w:hAnsi="Times New Roman"/>
          <w:sz w:val="24"/>
          <w:szCs w:val="24"/>
          <w:shd w:val="clear" w:color="auto" w:fill="FFFFFF"/>
        </w:rPr>
        <w:t>следующие профилактические мероприятия:</w:t>
      </w:r>
    </w:p>
    <w:p w:rsidR="00B01E8F" w:rsidRPr="00204501" w:rsidRDefault="00B01E8F" w:rsidP="00B01E8F">
      <w:pPr>
        <w:pStyle w:val="a3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204501">
        <w:rPr>
          <w:rFonts w:ascii="Times New Roman" w:hAnsi="Times New Roman"/>
          <w:sz w:val="24"/>
          <w:szCs w:val="24"/>
          <w:shd w:val="clear" w:color="auto" w:fill="FFFFFF"/>
        </w:rPr>
        <w:t>- информирование;</w:t>
      </w:r>
    </w:p>
    <w:p w:rsidR="00B01E8F" w:rsidRPr="00204501" w:rsidRDefault="00B01E8F" w:rsidP="00B01E8F">
      <w:pPr>
        <w:pStyle w:val="a3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204501">
        <w:rPr>
          <w:rFonts w:ascii="Times New Roman" w:hAnsi="Times New Roman"/>
          <w:sz w:val="24"/>
          <w:szCs w:val="24"/>
          <w:shd w:val="clear" w:color="auto" w:fill="FFFFFF"/>
        </w:rPr>
        <w:t>- обобщение правоприменительной практики;</w:t>
      </w:r>
    </w:p>
    <w:p w:rsidR="00B01E8F" w:rsidRPr="00204501" w:rsidRDefault="00B01E8F" w:rsidP="00B01E8F">
      <w:pPr>
        <w:pStyle w:val="a3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204501">
        <w:rPr>
          <w:rFonts w:ascii="Times New Roman" w:hAnsi="Times New Roman"/>
          <w:sz w:val="24"/>
          <w:szCs w:val="24"/>
          <w:shd w:val="clear" w:color="auto" w:fill="FFFFFF"/>
        </w:rPr>
        <w:t>- объявление предостережения;</w:t>
      </w:r>
    </w:p>
    <w:p w:rsidR="00B01E8F" w:rsidRDefault="00A1240E" w:rsidP="00A1240E">
      <w:pPr>
        <w:pStyle w:val="a3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консультирование.</w:t>
      </w:r>
      <w:r w:rsidR="00B01E8F" w:rsidRPr="002045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B1304" w:rsidRPr="00F37121" w:rsidRDefault="00544D95" w:rsidP="00BA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5B1304" w:rsidRPr="00F3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соответствии со статьей 46 Федерального закона № 248-ФЗ в целях профилактики нарушений обязательных требований на официальном сайте администрации городского округа</w:t>
      </w:r>
      <w:r w:rsidR="005B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Лотошино</w:t>
      </w:r>
      <w:r w:rsidR="005B1304" w:rsidRPr="00F3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в информационно-телекоммуникационной сети «Интернет» обеспечено размещение информации в отношени</w:t>
      </w:r>
      <w:r w:rsidR="005B13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проведения муниципального</w:t>
      </w:r>
      <w:r w:rsidR="005B1304" w:rsidRPr="00F3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  <w:r w:rsidR="005B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="005B1304" w:rsidRPr="00F37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304" w:rsidRPr="001F0986" w:rsidRDefault="005B1304" w:rsidP="00BA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71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юридических лиц</w:t>
      </w:r>
      <w:r w:rsidR="001F09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3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граждан по вопросам соблюдения обязательных требований обеспечено посредством опубликования соответствующей информации на официальном сайте администрации </w:t>
      </w:r>
      <w:r w:rsidR="00CC56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F3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Лотошино </w:t>
      </w:r>
      <w:r w:rsidRPr="00F371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в информационно-телекоммуникационной сети «Интернет по вопросам соблюдения обязательных требований действующего законодательства в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</w:t>
      </w:r>
      <w:r w:rsidRPr="00F37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304" w:rsidRDefault="005B1304" w:rsidP="00BA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5B1304" w:rsidRDefault="005B1304" w:rsidP="00BA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 отсутствием условий, предусмотренных частью 1 статьи 54 Федерального закона № 248-ФЗ независимая оценка соблюдения обязательных требований в отчетный период не применялась.</w:t>
      </w:r>
    </w:p>
    <w:p w:rsidR="005B1304" w:rsidRDefault="005B1304" w:rsidP="00B01E8F">
      <w:pPr>
        <w:pStyle w:val="a3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1929" w:rsidRDefault="00A81929" w:rsidP="00B01E8F">
      <w:pPr>
        <w:pStyle w:val="a3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F0986" w:rsidRDefault="001F0986" w:rsidP="001F0986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65F02">
        <w:rPr>
          <w:rFonts w:ascii="Times New Roman" w:hAnsi="Times New Roman" w:cs="Times New Roman"/>
          <w:sz w:val="24"/>
          <w:szCs w:val="24"/>
        </w:rPr>
        <w:t>5. Сведения о результатах проведения профилактических мероприятий, контрольных (надзорных) мероприятий</w:t>
      </w:r>
    </w:p>
    <w:p w:rsidR="00A81929" w:rsidRDefault="00A81929" w:rsidP="00B01E8F">
      <w:pPr>
        <w:pStyle w:val="a3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F0986" w:rsidRPr="00137725" w:rsidRDefault="001F0986" w:rsidP="001F0986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37725">
        <w:rPr>
          <w:rFonts w:ascii="Times New Roman" w:hAnsi="Times New Roman"/>
          <w:sz w:val="24"/>
          <w:szCs w:val="24"/>
          <w:shd w:val="clear" w:color="auto" w:fill="FFFFFF"/>
        </w:rPr>
        <w:t>Основными мероприятиями при проведении муниципального контроля в сфере благоустройства в 202</w:t>
      </w:r>
      <w:r w:rsidR="00544D95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137725">
        <w:rPr>
          <w:rFonts w:ascii="Times New Roman" w:hAnsi="Times New Roman"/>
          <w:sz w:val="24"/>
          <w:szCs w:val="24"/>
          <w:shd w:val="clear" w:color="auto" w:fill="FFFFFF"/>
        </w:rPr>
        <w:t xml:space="preserve"> году, в том числе с учетом введенных ограничений, были профилактические мероприятия (консультирование, информирование), а также мероприятия без взаимодействия с контролируемыми лицами (выездное обследование).</w:t>
      </w:r>
    </w:p>
    <w:p w:rsidR="001F0986" w:rsidRPr="00137725" w:rsidRDefault="001F0986" w:rsidP="001F0986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37725">
        <w:rPr>
          <w:rFonts w:ascii="Times New Roman" w:hAnsi="Times New Roman"/>
          <w:sz w:val="24"/>
          <w:szCs w:val="24"/>
          <w:shd w:val="clear" w:color="auto" w:fill="FFFFFF"/>
        </w:rPr>
        <w:t xml:space="preserve">Информирование осуществляется посредством размещения соответствующих сведений, текстов нормативных правовых актов на официальном сайте </w:t>
      </w:r>
      <w:r w:rsidR="00CC561B">
        <w:rPr>
          <w:rFonts w:ascii="Times New Roman" w:hAnsi="Times New Roman"/>
          <w:sz w:val="24"/>
          <w:szCs w:val="24"/>
          <w:shd w:val="clear" w:color="auto" w:fill="FFFFFF"/>
        </w:rPr>
        <w:t>муниципального</w:t>
      </w:r>
      <w:r w:rsidRPr="00137725">
        <w:rPr>
          <w:rFonts w:ascii="Times New Roman" w:hAnsi="Times New Roman"/>
          <w:sz w:val="24"/>
          <w:szCs w:val="24"/>
          <w:shd w:val="clear" w:color="auto" w:fill="FFFFFF"/>
        </w:rPr>
        <w:t xml:space="preserve"> округа Лотошино.</w:t>
      </w:r>
    </w:p>
    <w:p w:rsidR="001F0986" w:rsidRPr="00137725" w:rsidRDefault="001F0986" w:rsidP="001F0986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37725">
        <w:rPr>
          <w:rFonts w:ascii="Times New Roman" w:hAnsi="Times New Roman"/>
          <w:sz w:val="24"/>
          <w:szCs w:val="24"/>
        </w:rPr>
        <w:t>В рамках осуществления муниципального контроля в сфере благоустройства, контрольным органом</w:t>
      </w:r>
      <w:r w:rsidR="00544D95">
        <w:rPr>
          <w:rFonts w:ascii="Times New Roman" w:hAnsi="Times New Roman"/>
          <w:sz w:val="24"/>
          <w:szCs w:val="24"/>
          <w:shd w:val="clear" w:color="auto" w:fill="FFFFFF"/>
        </w:rPr>
        <w:t xml:space="preserve"> за 2024</w:t>
      </w:r>
      <w:r w:rsidRPr="00137725">
        <w:rPr>
          <w:rFonts w:ascii="Times New Roman" w:hAnsi="Times New Roman"/>
          <w:sz w:val="24"/>
          <w:szCs w:val="24"/>
          <w:shd w:val="clear" w:color="auto" w:fill="FFFFFF"/>
        </w:rPr>
        <w:t xml:space="preserve"> год было проведено </w:t>
      </w:r>
      <w:r w:rsidR="00BA20E3" w:rsidRPr="00BA20E3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BA20E3">
        <w:rPr>
          <w:rFonts w:ascii="Times New Roman" w:hAnsi="Times New Roman"/>
          <w:sz w:val="24"/>
          <w:szCs w:val="24"/>
          <w:shd w:val="clear" w:color="auto" w:fill="FFFFFF"/>
        </w:rPr>
        <w:t xml:space="preserve"> выездных обследований, по р</w:t>
      </w:r>
      <w:r w:rsidR="00BA20E3" w:rsidRPr="00BA20E3">
        <w:rPr>
          <w:rFonts w:ascii="Times New Roman" w:hAnsi="Times New Roman"/>
          <w:sz w:val="24"/>
          <w:szCs w:val="24"/>
          <w:shd w:val="clear" w:color="auto" w:fill="FFFFFF"/>
        </w:rPr>
        <w:t>езультатам которых составлено 6</w:t>
      </w:r>
      <w:r w:rsidRPr="00BA20E3">
        <w:rPr>
          <w:rFonts w:ascii="Times New Roman" w:hAnsi="Times New Roman"/>
          <w:sz w:val="24"/>
          <w:szCs w:val="24"/>
          <w:shd w:val="clear" w:color="auto" w:fill="FFFFFF"/>
        </w:rPr>
        <w:t xml:space="preserve"> актов выездного обследования, </w:t>
      </w:r>
      <w:r w:rsidR="00994214">
        <w:rPr>
          <w:rFonts w:ascii="Times New Roman" w:hAnsi="Times New Roman"/>
          <w:sz w:val="24"/>
          <w:szCs w:val="24"/>
          <w:shd w:val="clear" w:color="auto" w:fill="FFFFFF"/>
        </w:rPr>
        <w:t>объявлено 4</w:t>
      </w:r>
      <w:r w:rsidR="00BA20E3" w:rsidRPr="00BA20E3">
        <w:rPr>
          <w:rFonts w:ascii="Times New Roman" w:hAnsi="Times New Roman"/>
          <w:sz w:val="24"/>
          <w:szCs w:val="24"/>
          <w:shd w:val="clear" w:color="auto" w:fill="FFFFFF"/>
        </w:rPr>
        <w:t xml:space="preserve"> предостережения</w:t>
      </w:r>
      <w:r w:rsidRPr="00BA20E3">
        <w:rPr>
          <w:rFonts w:ascii="Times New Roman" w:hAnsi="Times New Roman"/>
          <w:sz w:val="24"/>
          <w:szCs w:val="24"/>
          <w:shd w:val="clear" w:color="auto" w:fill="FFFFFF"/>
        </w:rPr>
        <w:t xml:space="preserve"> о </w:t>
      </w:r>
      <w:r w:rsidRPr="00137725">
        <w:rPr>
          <w:rFonts w:ascii="Times New Roman" w:hAnsi="Times New Roman"/>
          <w:sz w:val="24"/>
          <w:szCs w:val="24"/>
          <w:shd w:val="clear" w:color="auto" w:fill="FFFFFF"/>
        </w:rPr>
        <w:t>недопустимости нарушения обязательных требований в сфере благоустройства, установленных Правилами.</w:t>
      </w:r>
    </w:p>
    <w:p w:rsidR="001F0986" w:rsidRPr="00265AC1" w:rsidRDefault="00265AC1" w:rsidP="00544D95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5AC1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r w:rsidR="001F0986" w:rsidRPr="00265AC1">
        <w:rPr>
          <w:rFonts w:ascii="Times New Roman" w:hAnsi="Times New Roman"/>
          <w:sz w:val="24"/>
          <w:szCs w:val="24"/>
          <w:shd w:val="clear" w:color="auto" w:fill="FFFFFF"/>
        </w:rPr>
        <w:t>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</w:t>
      </w:r>
      <w:r w:rsidR="0016079B" w:rsidRPr="00265AC1">
        <w:rPr>
          <w:rFonts w:ascii="Times New Roman" w:hAnsi="Times New Roman"/>
          <w:sz w:val="24"/>
          <w:szCs w:val="24"/>
          <w:shd w:val="clear" w:color="auto" w:fill="FFFFFF"/>
        </w:rPr>
        <w:t>о контроля» (с изменениями от 28.12.2024</w:t>
      </w:r>
      <w:r w:rsidR="001F0986" w:rsidRPr="00265AC1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Pr="00265AC1">
        <w:rPr>
          <w:rFonts w:ascii="Times New Roman" w:hAnsi="Times New Roman"/>
          <w:sz w:val="24"/>
          <w:szCs w:val="24"/>
          <w:shd w:val="clear" w:color="auto" w:fill="FFFFFF"/>
        </w:rPr>
        <w:t xml:space="preserve">предписания </w:t>
      </w:r>
      <w:r w:rsidRPr="00265AC1">
        <w:rPr>
          <w:rFonts w:ascii="Times New Roman" w:hAnsi="Times New Roman"/>
          <w:sz w:val="24"/>
          <w:szCs w:val="24"/>
          <w:shd w:val="clear" w:color="auto" w:fill="FFFFFF"/>
        </w:rPr>
        <w:t xml:space="preserve">об устранении </w:t>
      </w:r>
      <w:bookmarkStart w:id="3" w:name="_Hlk158023356"/>
      <w:r w:rsidRPr="00265AC1">
        <w:rPr>
          <w:rFonts w:ascii="Times New Roman" w:hAnsi="Times New Roman"/>
          <w:sz w:val="24"/>
          <w:szCs w:val="24"/>
          <w:shd w:val="clear" w:color="auto" w:fill="FFFFFF"/>
        </w:rPr>
        <w:t>выявленных нарушений и соблюдении обязательных требований в сфере благоустройства</w:t>
      </w:r>
      <w:bookmarkEnd w:id="3"/>
      <w:r w:rsidRPr="00265AC1">
        <w:rPr>
          <w:rFonts w:ascii="Times New Roman" w:hAnsi="Times New Roman"/>
          <w:sz w:val="24"/>
          <w:szCs w:val="24"/>
          <w:shd w:val="clear" w:color="auto" w:fill="FFFFFF"/>
        </w:rPr>
        <w:t xml:space="preserve"> не выдавались</w:t>
      </w:r>
    </w:p>
    <w:p w:rsidR="001F0986" w:rsidRPr="00137725" w:rsidRDefault="001F0986" w:rsidP="00544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725">
        <w:rPr>
          <w:rFonts w:ascii="Times New Roman" w:hAnsi="Times New Roman"/>
          <w:sz w:val="24"/>
          <w:szCs w:val="24"/>
        </w:rPr>
        <w:t>Досудебные и судебные обжалования действий (решений) органа муниципального конт</w:t>
      </w:r>
      <w:r w:rsidR="00544D95">
        <w:rPr>
          <w:rFonts w:ascii="Times New Roman" w:hAnsi="Times New Roman"/>
          <w:sz w:val="24"/>
          <w:szCs w:val="24"/>
        </w:rPr>
        <w:t>роля в 2024</w:t>
      </w:r>
      <w:r w:rsidRPr="00137725">
        <w:rPr>
          <w:rFonts w:ascii="Times New Roman" w:hAnsi="Times New Roman"/>
          <w:sz w:val="24"/>
          <w:szCs w:val="24"/>
        </w:rPr>
        <w:t xml:space="preserve"> году отсутствуют.</w:t>
      </w:r>
    </w:p>
    <w:p w:rsidR="001F0986" w:rsidRPr="00137725" w:rsidRDefault="001F0986" w:rsidP="00544D95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37725">
        <w:rPr>
          <w:rFonts w:ascii="Times New Roman" w:hAnsi="Times New Roman"/>
          <w:sz w:val="24"/>
          <w:szCs w:val="24"/>
          <w:shd w:val="clear" w:color="auto" w:fill="FFFFFF"/>
        </w:rPr>
        <w:t>Основными выявленными признаками нарушений обязательных требований Правил являлись:</w:t>
      </w:r>
    </w:p>
    <w:p w:rsidR="001F0986" w:rsidRPr="00265AC1" w:rsidRDefault="001F0986" w:rsidP="00544D9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5AC1">
        <w:rPr>
          <w:rFonts w:ascii="Times New Roman" w:hAnsi="Times New Roman"/>
          <w:sz w:val="24"/>
          <w:szCs w:val="24"/>
        </w:rPr>
        <w:t xml:space="preserve">Ненадлежащее содержание объектов, а также прилегающих к ним территорий. </w:t>
      </w:r>
      <w:r w:rsidRPr="00265AC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F0986" w:rsidRPr="00265AC1" w:rsidRDefault="001F0986" w:rsidP="00544D9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5AC1">
        <w:rPr>
          <w:rFonts w:ascii="Times New Roman" w:hAnsi="Times New Roman"/>
          <w:sz w:val="24"/>
          <w:szCs w:val="24"/>
          <w:shd w:val="clear" w:color="auto" w:fill="FFFFFF"/>
        </w:rPr>
        <w:t>Размещение транспортных средств, в том числе брошенных на участках с зелеными насаждениями.</w:t>
      </w:r>
    </w:p>
    <w:p w:rsidR="001F0986" w:rsidRPr="00265AC1" w:rsidRDefault="001F0986" w:rsidP="001F09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986" w:rsidRDefault="001F0986" w:rsidP="001F0986"/>
    <w:p w:rsidR="00A81929" w:rsidRDefault="00A81929" w:rsidP="00613B06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bookmarkStart w:id="4" w:name="_GoBack"/>
      <w:bookmarkEnd w:id="4"/>
    </w:p>
    <w:p w:rsidR="00A81929" w:rsidRDefault="00A81929" w:rsidP="00B01E8F">
      <w:pPr>
        <w:pStyle w:val="a3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37725" w:rsidRDefault="00137725" w:rsidP="00137725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C263C">
        <w:rPr>
          <w:rFonts w:ascii="Times New Roman" w:hAnsi="Times New Roman" w:cs="Times New Roman"/>
          <w:sz w:val="24"/>
          <w:szCs w:val="24"/>
        </w:rPr>
        <w:t>6. Сведения об индикативных показателях вида контроля</w:t>
      </w:r>
    </w:p>
    <w:p w:rsidR="00137725" w:rsidRDefault="00137725" w:rsidP="001377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725" w:rsidRDefault="00137725" w:rsidP="00544D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3120501"/>
      <w:r>
        <w:rPr>
          <w:rFonts w:ascii="Times New Roman" w:hAnsi="Times New Roman" w:cs="Times New Roman"/>
          <w:bCs/>
          <w:sz w:val="24"/>
          <w:szCs w:val="24"/>
        </w:rPr>
        <w:t>Для оц</w:t>
      </w:r>
      <w:r w:rsidRPr="00E33CD2">
        <w:rPr>
          <w:rFonts w:ascii="Times New Roman" w:hAnsi="Times New Roman" w:cs="Times New Roman"/>
          <w:bCs/>
          <w:sz w:val="24"/>
          <w:szCs w:val="24"/>
        </w:rPr>
        <w:t>енк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E33CD2">
        <w:rPr>
          <w:rFonts w:ascii="Times New Roman" w:hAnsi="Times New Roman" w:cs="Times New Roman"/>
          <w:bCs/>
          <w:sz w:val="24"/>
          <w:szCs w:val="24"/>
        </w:rPr>
        <w:t xml:space="preserve"> результативности и эффективности деятельности по осуществлению муниципального контроля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</w:t>
      </w:r>
      <w:r w:rsidRPr="00E33CD2">
        <w:rPr>
          <w:rFonts w:ascii="Times New Roman" w:hAnsi="Times New Roman" w:cs="Times New Roman"/>
          <w:sz w:val="24"/>
          <w:szCs w:val="24"/>
        </w:rPr>
        <w:t xml:space="preserve"> на основе системы показателей результативности и эффективности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утверждены</w:t>
      </w:r>
      <w:r w:rsidR="007A1973">
        <w:rPr>
          <w:rFonts w:ascii="Times New Roman" w:hAnsi="Times New Roman" w:cs="Times New Roman"/>
          <w:sz w:val="24"/>
          <w:szCs w:val="24"/>
        </w:rPr>
        <w:t xml:space="preserve"> </w:t>
      </w:r>
      <w:r w:rsidRPr="00204501">
        <w:rPr>
          <w:rFonts w:ascii="Times New Roman" w:hAnsi="Times New Roman"/>
          <w:sz w:val="24"/>
          <w:szCs w:val="24"/>
          <w:shd w:val="clear" w:color="auto" w:fill="FFFFFF"/>
        </w:rPr>
        <w:t>решением Совета депутатов городского округа Лотошино Московской области от 14.07.2022 № 358/13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33CD2">
        <w:rPr>
          <w:rFonts w:ascii="Times New Roman" w:hAnsi="Times New Roman" w:cs="Times New Roman"/>
          <w:sz w:val="24"/>
          <w:szCs w:val="24"/>
        </w:rPr>
        <w:t>индикативные 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</w:t>
      </w:r>
      <w:r>
        <w:rPr>
          <w:rFonts w:ascii="Times New Roman" w:hAnsi="Times New Roman" w:cs="Times New Roman"/>
          <w:sz w:val="24"/>
          <w:szCs w:val="24"/>
        </w:rPr>
        <w:t xml:space="preserve"> ох</w:t>
      </w:r>
      <w:r w:rsidRPr="00E33CD2">
        <w:rPr>
          <w:rFonts w:ascii="Times New Roman" w:hAnsi="Times New Roman" w:cs="Times New Roman"/>
          <w:sz w:val="24"/>
          <w:szCs w:val="24"/>
        </w:rPr>
        <w:t xml:space="preserve"> и объемом трудовых, материальных и финансовых ресурсов, а также уровень вмешательства в деятельность контролируемых лиц</w:t>
      </w:r>
      <w:r w:rsidR="007A1973">
        <w:rPr>
          <w:rFonts w:ascii="Times New Roman" w:hAnsi="Times New Roman" w:cs="Times New Roman"/>
          <w:sz w:val="24"/>
          <w:szCs w:val="24"/>
        </w:rPr>
        <w:t>.</w:t>
      </w:r>
    </w:p>
    <w:p w:rsidR="00B01E8F" w:rsidRPr="00204501" w:rsidRDefault="00B01E8F" w:rsidP="00544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1E8F" w:rsidRPr="00204501" w:rsidRDefault="00B01E8F" w:rsidP="00544D9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501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137725">
        <w:rPr>
          <w:rFonts w:ascii="Times New Roman" w:hAnsi="Times New Roman"/>
          <w:sz w:val="24"/>
          <w:szCs w:val="24"/>
        </w:rPr>
        <w:t>7</w:t>
      </w:r>
      <w:r w:rsidRPr="00204501">
        <w:rPr>
          <w:rFonts w:ascii="Times New Roman" w:hAnsi="Times New Roman"/>
          <w:sz w:val="24"/>
          <w:szCs w:val="24"/>
        </w:rPr>
        <w:t xml:space="preserve">. </w:t>
      </w:r>
      <w:r w:rsidR="00A1240E">
        <w:rPr>
          <w:rFonts w:ascii="Times New Roman" w:hAnsi="Times New Roman"/>
          <w:sz w:val="24"/>
          <w:szCs w:val="24"/>
        </w:rPr>
        <w:t>Выводы и предложения</w:t>
      </w:r>
    </w:p>
    <w:p w:rsidR="00A15A41" w:rsidRPr="00D12F16" w:rsidRDefault="00A15A41" w:rsidP="00544D9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16">
        <w:rPr>
          <w:rFonts w:ascii="Times New Roman" w:hAnsi="Times New Roman"/>
          <w:sz w:val="24"/>
          <w:szCs w:val="24"/>
        </w:rPr>
        <w:t xml:space="preserve">Обобщение правоприменительной практики осуществления муниципального контроля в сфере благоустройства на территории </w:t>
      </w:r>
      <w:r w:rsidR="00CC561B">
        <w:rPr>
          <w:rFonts w:ascii="Times New Roman" w:hAnsi="Times New Roman"/>
          <w:sz w:val="24"/>
          <w:szCs w:val="24"/>
        </w:rPr>
        <w:t>муниципального</w:t>
      </w:r>
      <w:r w:rsidRPr="00D12F16">
        <w:rPr>
          <w:rFonts w:ascii="Times New Roman" w:hAnsi="Times New Roman"/>
          <w:sz w:val="24"/>
          <w:szCs w:val="24"/>
        </w:rPr>
        <w:t xml:space="preserve"> округа </w:t>
      </w:r>
      <w:r w:rsidR="00FB6E5F" w:rsidRPr="00D12F16">
        <w:rPr>
          <w:rFonts w:ascii="Times New Roman" w:hAnsi="Times New Roman"/>
          <w:sz w:val="24"/>
          <w:szCs w:val="24"/>
        </w:rPr>
        <w:t>Лотошино</w:t>
      </w:r>
      <w:r w:rsidRPr="00D12F16">
        <w:rPr>
          <w:rFonts w:ascii="Times New Roman" w:hAnsi="Times New Roman"/>
          <w:sz w:val="24"/>
          <w:szCs w:val="24"/>
        </w:rPr>
        <w:t xml:space="preserve"> Московской области подготовлено с целью выявления типичных нарушений обязательных требований,</w:t>
      </w:r>
      <w:r w:rsidRPr="00D12F16">
        <w:rPr>
          <w:sz w:val="24"/>
          <w:szCs w:val="24"/>
        </w:rPr>
        <w:t xml:space="preserve"> </w:t>
      </w:r>
      <w:r w:rsidRPr="00D12F16">
        <w:rPr>
          <w:rFonts w:ascii="Times New Roman" w:hAnsi="Times New Roman"/>
          <w:sz w:val="24"/>
          <w:szCs w:val="24"/>
        </w:rPr>
        <w:t xml:space="preserve">оценка соблюдения которых является предметом муниципального контроля, причин, факторов и условий, способствующих возникновению указанных нарушений, анализа случаев причинения вреда </w:t>
      </w:r>
      <w:r w:rsidRPr="00D12F16">
        <w:rPr>
          <w:rFonts w:ascii="Times New Roman" w:hAnsi="Times New Roman"/>
          <w:sz w:val="24"/>
          <w:szCs w:val="24"/>
        </w:rPr>
        <w:lastRenderedPageBreak/>
        <w:t>(ущерба) охраняемым законом ценностям, выявления источников и факторов риска причинения вреда (ущерба).</w:t>
      </w:r>
    </w:p>
    <w:p w:rsidR="00A15A41" w:rsidRPr="001F0986" w:rsidRDefault="003C7287" w:rsidP="00544D9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986">
        <w:rPr>
          <w:rFonts w:ascii="Times New Roman" w:hAnsi="Times New Roman"/>
          <w:sz w:val="24"/>
          <w:szCs w:val="24"/>
        </w:rPr>
        <w:t>Контрольным органом</w:t>
      </w:r>
      <w:r w:rsidR="00A15A41" w:rsidRPr="001F0986">
        <w:rPr>
          <w:rFonts w:ascii="Times New Roman" w:hAnsi="Times New Roman"/>
          <w:sz w:val="24"/>
          <w:szCs w:val="24"/>
        </w:rPr>
        <w:t xml:space="preserve"> муниципального контроля в сфере благоустройства ведется активная работа в целях повышения эффективности контрольной (надзорной) деятельности в рамках благоустройства на территории </w:t>
      </w:r>
      <w:r w:rsidR="00CC561B">
        <w:rPr>
          <w:rFonts w:ascii="Times New Roman" w:hAnsi="Times New Roman"/>
          <w:sz w:val="24"/>
          <w:szCs w:val="24"/>
        </w:rPr>
        <w:t>муниципального</w:t>
      </w:r>
      <w:r w:rsidR="00A15A41" w:rsidRPr="001F0986">
        <w:rPr>
          <w:rFonts w:ascii="Times New Roman" w:hAnsi="Times New Roman"/>
          <w:sz w:val="24"/>
          <w:szCs w:val="24"/>
        </w:rPr>
        <w:t xml:space="preserve"> округа </w:t>
      </w:r>
      <w:r w:rsidRPr="001F0986">
        <w:rPr>
          <w:rFonts w:ascii="Times New Roman" w:hAnsi="Times New Roman"/>
          <w:sz w:val="24"/>
          <w:szCs w:val="24"/>
        </w:rPr>
        <w:t>Лотошино</w:t>
      </w:r>
      <w:r w:rsidR="00A15A41" w:rsidRPr="001F0986">
        <w:rPr>
          <w:rFonts w:ascii="Times New Roman" w:hAnsi="Times New Roman"/>
          <w:sz w:val="24"/>
          <w:szCs w:val="24"/>
        </w:rPr>
        <w:t xml:space="preserve"> Московской области. </w:t>
      </w:r>
    </w:p>
    <w:p w:rsidR="00A15A41" w:rsidRPr="00D12F16" w:rsidRDefault="00A15A41" w:rsidP="00544D9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16">
        <w:rPr>
          <w:rFonts w:ascii="Times New Roman" w:hAnsi="Times New Roman"/>
          <w:sz w:val="24"/>
          <w:szCs w:val="24"/>
        </w:rPr>
        <w:t>Планируется ежегодно утверждать и реализовывать Программу профилактики нарушений обязательных требований, оценка соблюдения которых является предметом муниципального контроля в сфере благоустройства, выдавать предостережения о недопустимости нарушения обязательных требований.</w:t>
      </w:r>
    </w:p>
    <w:p w:rsidR="00A1240E" w:rsidRDefault="00A1240E" w:rsidP="00544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E8F" w:rsidRPr="00D12F16" w:rsidRDefault="00B01E8F" w:rsidP="00544D9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46303" w:rsidRPr="00D12F16" w:rsidRDefault="00846303" w:rsidP="00544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46303" w:rsidRPr="00D12F16" w:rsidSect="00677A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64A" w:rsidRDefault="00B9764A" w:rsidP="002A1723">
      <w:pPr>
        <w:spacing w:after="0" w:line="240" w:lineRule="auto"/>
      </w:pPr>
      <w:r>
        <w:separator/>
      </w:r>
    </w:p>
  </w:endnote>
  <w:endnote w:type="continuationSeparator" w:id="0">
    <w:p w:rsidR="00B9764A" w:rsidRDefault="00B9764A" w:rsidP="002A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64A" w:rsidRDefault="00B9764A" w:rsidP="002A1723">
      <w:pPr>
        <w:spacing w:after="0" w:line="240" w:lineRule="auto"/>
      </w:pPr>
      <w:r>
        <w:separator/>
      </w:r>
    </w:p>
  </w:footnote>
  <w:footnote w:type="continuationSeparator" w:id="0">
    <w:p w:rsidR="00B9764A" w:rsidRDefault="00B9764A" w:rsidP="002A1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41841"/>
    <w:multiLevelType w:val="hybridMultilevel"/>
    <w:tmpl w:val="40AA10D6"/>
    <w:lvl w:ilvl="0" w:tplc="3FDE809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F54D37"/>
    <w:multiLevelType w:val="hybridMultilevel"/>
    <w:tmpl w:val="CED8C348"/>
    <w:lvl w:ilvl="0" w:tplc="0C7C3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8F"/>
    <w:rsid w:val="00000390"/>
    <w:rsid w:val="00002151"/>
    <w:rsid w:val="00002659"/>
    <w:rsid w:val="00006E40"/>
    <w:rsid w:val="000076EF"/>
    <w:rsid w:val="00007D27"/>
    <w:rsid w:val="0001235B"/>
    <w:rsid w:val="00012A42"/>
    <w:rsid w:val="0001488D"/>
    <w:rsid w:val="00016E26"/>
    <w:rsid w:val="00021DEE"/>
    <w:rsid w:val="000261DE"/>
    <w:rsid w:val="00026880"/>
    <w:rsid w:val="00030240"/>
    <w:rsid w:val="00033C2C"/>
    <w:rsid w:val="000365B7"/>
    <w:rsid w:val="00036B97"/>
    <w:rsid w:val="00040CE5"/>
    <w:rsid w:val="00041545"/>
    <w:rsid w:val="00042BC6"/>
    <w:rsid w:val="00043359"/>
    <w:rsid w:val="00044921"/>
    <w:rsid w:val="000476C2"/>
    <w:rsid w:val="0005180D"/>
    <w:rsid w:val="000545DB"/>
    <w:rsid w:val="00054DE1"/>
    <w:rsid w:val="00055DC5"/>
    <w:rsid w:val="00055E9F"/>
    <w:rsid w:val="00055ECE"/>
    <w:rsid w:val="000604B0"/>
    <w:rsid w:val="00060692"/>
    <w:rsid w:val="000620D8"/>
    <w:rsid w:val="000653B3"/>
    <w:rsid w:val="00065EF1"/>
    <w:rsid w:val="00067AD5"/>
    <w:rsid w:val="000703FC"/>
    <w:rsid w:val="00070B3B"/>
    <w:rsid w:val="00072711"/>
    <w:rsid w:val="00073CAD"/>
    <w:rsid w:val="00075084"/>
    <w:rsid w:val="00076C96"/>
    <w:rsid w:val="000805A9"/>
    <w:rsid w:val="000916DF"/>
    <w:rsid w:val="00093F7A"/>
    <w:rsid w:val="00097D74"/>
    <w:rsid w:val="000B3994"/>
    <w:rsid w:val="000B5064"/>
    <w:rsid w:val="000B5EEE"/>
    <w:rsid w:val="000B5EF4"/>
    <w:rsid w:val="000B6FCE"/>
    <w:rsid w:val="000B7E6F"/>
    <w:rsid w:val="000C09E6"/>
    <w:rsid w:val="000C146E"/>
    <w:rsid w:val="000C2C4F"/>
    <w:rsid w:val="000D0C3A"/>
    <w:rsid w:val="000D1445"/>
    <w:rsid w:val="000D23FC"/>
    <w:rsid w:val="000D3ECC"/>
    <w:rsid w:val="000D4720"/>
    <w:rsid w:val="000D6F07"/>
    <w:rsid w:val="000E0801"/>
    <w:rsid w:val="000E65C1"/>
    <w:rsid w:val="000F1246"/>
    <w:rsid w:val="000F25C0"/>
    <w:rsid w:val="000F3972"/>
    <w:rsid w:val="000F40B8"/>
    <w:rsid w:val="00101840"/>
    <w:rsid w:val="001036D0"/>
    <w:rsid w:val="00105289"/>
    <w:rsid w:val="0010647D"/>
    <w:rsid w:val="00106AA9"/>
    <w:rsid w:val="001076DF"/>
    <w:rsid w:val="00111768"/>
    <w:rsid w:val="0011529F"/>
    <w:rsid w:val="001176F7"/>
    <w:rsid w:val="00121278"/>
    <w:rsid w:val="00122958"/>
    <w:rsid w:val="00123E60"/>
    <w:rsid w:val="001264B5"/>
    <w:rsid w:val="00127F6F"/>
    <w:rsid w:val="00130C35"/>
    <w:rsid w:val="00130FE1"/>
    <w:rsid w:val="00132268"/>
    <w:rsid w:val="00132C3C"/>
    <w:rsid w:val="0013367B"/>
    <w:rsid w:val="00134C15"/>
    <w:rsid w:val="00134CAD"/>
    <w:rsid w:val="001354BE"/>
    <w:rsid w:val="00135971"/>
    <w:rsid w:val="00137725"/>
    <w:rsid w:val="001377B0"/>
    <w:rsid w:val="00141A51"/>
    <w:rsid w:val="00142101"/>
    <w:rsid w:val="00142F64"/>
    <w:rsid w:val="0014474B"/>
    <w:rsid w:val="00151CDF"/>
    <w:rsid w:val="00152B40"/>
    <w:rsid w:val="0015350C"/>
    <w:rsid w:val="0015394C"/>
    <w:rsid w:val="00155844"/>
    <w:rsid w:val="00156568"/>
    <w:rsid w:val="00157760"/>
    <w:rsid w:val="0016079B"/>
    <w:rsid w:val="00161A38"/>
    <w:rsid w:val="001655C2"/>
    <w:rsid w:val="0016677B"/>
    <w:rsid w:val="00166FF0"/>
    <w:rsid w:val="0016716A"/>
    <w:rsid w:val="00173BD7"/>
    <w:rsid w:val="0017496A"/>
    <w:rsid w:val="00174B52"/>
    <w:rsid w:val="00174DE5"/>
    <w:rsid w:val="00175D89"/>
    <w:rsid w:val="00176A5D"/>
    <w:rsid w:val="00180E36"/>
    <w:rsid w:val="001817BE"/>
    <w:rsid w:val="001819FB"/>
    <w:rsid w:val="00182D5E"/>
    <w:rsid w:val="00191EB5"/>
    <w:rsid w:val="00192188"/>
    <w:rsid w:val="00195963"/>
    <w:rsid w:val="001A2E43"/>
    <w:rsid w:val="001A4964"/>
    <w:rsid w:val="001A6143"/>
    <w:rsid w:val="001A6923"/>
    <w:rsid w:val="001B19B7"/>
    <w:rsid w:val="001B2095"/>
    <w:rsid w:val="001B2D64"/>
    <w:rsid w:val="001C1CD4"/>
    <w:rsid w:val="001C2C9E"/>
    <w:rsid w:val="001C534D"/>
    <w:rsid w:val="001C7F3B"/>
    <w:rsid w:val="001D177F"/>
    <w:rsid w:val="001D1CCC"/>
    <w:rsid w:val="001D221B"/>
    <w:rsid w:val="001D4EFE"/>
    <w:rsid w:val="001E17CA"/>
    <w:rsid w:val="001E1B08"/>
    <w:rsid w:val="001E484E"/>
    <w:rsid w:val="001E5DD3"/>
    <w:rsid w:val="001E6EF4"/>
    <w:rsid w:val="001F0986"/>
    <w:rsid w:val="001F3BDA"/>
    <w:rsid w:val="001F65D6"/>
    <w:rsid w:val="0020202F"/>
    <w:rsid w:val="00203298"/>
    <w:rsid w:val="00203ADA"/>
    <w:rsid w:val="002042C3"/>
    <w:rsid w:val="00204501"/>
    <w:rsid w:val="00204EC1"/>
    <w:rsid w:val="0021048F"/>
    <w:rsid w:val="00210A56"/>
    <w:rsid w:val="002112DE"/>
    <w:rsid w:val="00212084"/>
    <w:rsid w:val="002141D8"/>
    <w:rsid w:val="0021426F"/>
    <w:rsid w:val="00215B72"/>
    <w:rsid w:val="002162E7"/>
    <w:rsid w:val="002208C8"/>
    <w:rsid w:val="002231BD"/>
    <w:rsid w:val="00224930"/>
    <w:rsid w:val="002300B6"/>
    <w:rsid w:val="002316F1"/>
    <w:rsid w:val="00232ECD"/>
    <w:rsid w:val="00233DE4"/>
    <w:rsid w:val="00233F98"/>
    <w:rsid w:val="002349C9"/>
    <w:rsid w:val="00235915"/>
    <w:rsid w:val="00241ED8"/>
    <w:rsid w:val="00246ECC"/>
    <w:rsid w:val="00253066"/>
    <w:rsid w:val="0025324A"/>
    <w:rsid w:val="00254066"/>
    <w:rsid w:val="00255602"/>
    <w:rsid w:val="002572EF"/>
    <w:rsid w:val="00257BC9"/>
    <w:rsid w:val="0026129B"/>
    <w:rsid w:val="002618D8"/>
    <w:rsid w:val="00263D03"/>
    <w:rsid w:val="00265AC1"/>
    <w:rsid w:val="00266B30"/>
    <w:rsid w:val="00266BDB"/>
    <w:rsid w:val="00271C6B"/>
    <w:rsid w:val="00272679"/>
    <w:rsid w:val="002747CA"/>
    <w:rsid w:val="00282541"/>
    <w:rsid w:val="002841DC"/>
    <w:rsid w:val="002A0542"/>
    <w:rsid w:val="002A1723"/>
    <w:rsid w:val="002A2B38"/>
    <w:rsid w:val="002A383A"/>
    <w:rsid w:val="002A4DFB"/>
    <w:rsid w:val="002A6569"/>
    <w:rsid w:val="002A65B3"/>
    <w:rsid w:val="002B1B0F"/>
    <w:rsid w:val="002B39BF"/>
    <w:rsid w:val="002B79DB"/>
    <w:rsid w:val="002C00E7"/>
    <w:rsid w:val="002C0AEE"/>
    <w:rsid w:val="002C0F93"/>
    <w:rsid w:val="002C13B5"/>
    <w:rsid w:val="002C23FC"/>
    <w:rsid w:val="002C33AC"/>
    <w:rsid w:val="002C3C21"/>
    <w:rsid w:val="002C7A93"/>
    <w:rsid w:val="002D3619"/>
    <w:rsid w:val="002D675D"/>
    <w:rsid w:val="002D7417"/>
    <w:rsid w:val="002E022C"/>
    <w:rsid w:val="002E2D5E"/>
    <w:rsid w:val="002E363D"/>
    <w:rsid w:val="002E3754"/>
    <w:rsid w:val="002E6184"/>
    <w:rsid w:val="002E7A1E"/>
    <w:rsid w:val="002E7AFB"/>
    <w:rsid w:val="002F0D91"/>
    <w:rsid w:val="002F1202"/>
    <w:rsid w:val="002F2387"/>
    <w:rsid w:val="002F2D90"/>
    <w:rsid w:val="002F32A6"/>
    <w:rsid w:val="002F5C35"/>
    <w:rsid w:val="002F6338"/>
    <w:rsid w:val="00305614"/>
    <w:rsid w:val="00312852"/>
    <w:rsid w:val="00315593"/>
    <w:rsid w:val="003158A7"/>
    <w:rsid w:val="00321B4E"/>
    <w:rsid w:val="00323C8B"/>
    <w:rsid w:val="00323FB6"/>
    <w:rsid w:val="0032497F"/>
    <w:rsid w:val="00325E0C"/>
    <w:rsid w:val="00326E9C"/>
    <w:rsid w:val="003277B8"/>
    <w:rsid w:val="00327AC4"/>
    <w:rsid w:val="00331D5E"/>
    <w:rsid w:val="00331D80"/>
    <w:rsid w:val="00332D49"/>
    <w:rsid w:val="00333CEA"/>
    <w:rsid w:val="0033526B"/>
    <w:rsid w:val="00336918"/>
    <w:rsid w:val="00336D94"/>
    <w:rsid w:val="00337172"/>
    <w:rsid w:val="003454AF"/>
    <w:rsid w:val="00351F49"/>
    <w:rsid w:val="00353A82"/>
    <w:rsid w:val="0035437D"/>
    <w:rsid w:val="00354AE8"/>
    <w:rsid w:val="0035522A"/>
    <w:rsid w:val="00360289"/>
    <w:rsid w:val="00365E81"/>
    <w:rsid w:val="0036701C"/>
    <w:rsid w:val="00370852"/>
    <w:rsid w:val="00370F71"/>
    <w:rsid w:val="003718BB"/>
    <w:rsid w:val="00371B8D"/>
    <w:rsid w:val="00373211"/>
    <w:rsid w:val="00373B57"/>
    <w:rsid w:val="003745FC"/>
    <w:rsid w:val="003747E5"/>
    <w:rsid w:val="00374BDF"/>
    <w:rsid w:val="0037605E"/>
    <w:rsid w:val="003828B4"/>
    <w:rsid w:val="003838C6"/>
    <w:rsid w:val="00383938"/>
    <w:rsid w:val="00383F45"/>
    <w:rsid w:val="00385B12"/>
    <w:rsid w:val="0039120E"/>
    <w:rsid w:val="003936DB"/>
    <w:rsid w:val="003A0225"/>
    <w:rsid w:val="003A2AC2"/>
    <w:rsid w:val="003A3DAB"/>
    <w:rsid w:val="003A49EE"/>
    <w:rsid w:val="003A6229"/>
    <w:rsid w:val="003A648E"/>
    <w:rsid w:val="003A7D3C"/>
    <w:rsid w:val="003A7E73"/>
    <w:rsid w:val="003B0511"/>
    <w:rsid w:val="003B0CC0"/>
    <w:rsid w:val="003B169C"/>
    <w:rsid w:val="003B1B6B"/>
    <w:rsid w:val="003B3124"/>
    <w:rsid w:val="003B3A10"/>
    <w:rsid w:val="003B5FC0"/>
    <w:rsid w:val="003C14BD"/>
    <w:rsid w:val="003C4D04"/>
    <w:rsid w:val="003C7287"/>
    <w:rsid w:val="003D0027"/>
    <w:rsid w:val="003D0F96"/>
    <w:rsid w:val="003D25E5"/>
    <w:rsid w:val="003D5124"/>
    <w:rsid w:val="003D5194"/>
    <w:rsid w:val="003D5784"/>
    <w:rsid w:val="003D5A7E"/>
    <w:rsid w:val="003D5BFB"/>
    <w:rsid w:val="003D6893"/>
    <w:rsid w:val="003D69AF"/>
    <w:rsid w:val="003D6DB4"/>
    <w:rsid w:val="003D700E"/>
    <w:rsid w:val="003E0C0A"/>
    <w:rsid w:val="003E1410"/>
    <w:rsid w:val="003E3A78"/>
    <w:rsid w:val="003E5722"/>
    <w:rsid w:val="003F0A47"/>
    <w:rsid w:val="003F171A"/>
    <w:rsid w:val="003F26B4"/>
    <w:rsid w:val="003F280B"/>
    <w:rsid w:val="003F464F"/>
    <w:rsid w:val="003F532A"/>
    <w:rsid w:val="0040186D"/>
    <w:rsid w:val="0040237A"/>
    <w:rsid w:val="00403B9A"/>
    <w:rsid w:val="00404794"/>
    <w:rsid w:val="00404939"/>
    <w:rsid w:val="00407214"/>
    <w:rsid w:val="00410239"/>
    <w:rsid w:val="004129DF"/>
    <w:rsid w:val="00413BB0"/>
    <w:rsid w:val="00414315"/>
    <w:rsid w:val="004225B8"/>
    <w:rsid w:val="00424967"/>
    <w:rsid w:val="00425E86"/>
    <w:rsid w:val="0042656F"/>
    <w:rsid w:val="00427956"/>
    <w:rsid w:val="00431093"/>
    <w:rsid w:val="0043393F"/>
    <w:rsid w:val="00437B13"/>
    <w:rsid w:val="00441116"/>
    <w:rsid w:val="00442398"/>
    <w:rsid w:val="0044289F"/>
    <w:rsid w:val="0044482A"/>
    <w:rsid w:val="0045036A"/>
    <w:rsid w:val="004527B3"/>
    <w:rsid w:val="004528D7"/>
    <w:rsid w:val="00452DC0"/>
    <w:rsid w:val="004543EF"/>
    <w:rsid w:val="0045744F"/>
    <w:rsid w:val="0046094A"/>
    <w:rsid w:val="0046260D"/>
    <w:rsid w:val="00463034"/>
    <w:rsid w:val="00465756"/>
    <w:rsid w:val="0046588A"/>
    <w:rsid w:val="004659B7"/>
    <w:rsid w:val="00466353"/>
    <w:rsid w:val="004667E5"/>
    <w:rsid w:val="00466F20"/>
    <w:rsid w:val="004678EB"/>
    <w:rsid w:val="00473BF9"/>
    <w:rsid w:val="00474647"/>
    <w:rsid w:val="00476366"/>
    <w:rsid w:val="00476A85"/>
    <w:rsid w:val="004808CD"/>
    <w:rsid w:val="00481CEB"/>
    <w:rsid w:val="00482895"/>
    <w:rsid w:val="00483F6C"/>
    <w:rsid w:val="004860AF"/>
    <w:rsid w:val="0049175D"/>
    <w:rsid w:val="00496F3A"/>
    <w:rsid w:val="00497583"/>
    <w:rsid w:val="004A0637"/>
    <w:rsid w:val="004A0E3B"/>
    <w:rsid w:val="004A1779"/>
    <w:rsid w:val="004A2816"/>
    <w:rsid w:val="004A3079"/>
    <w:rsid w:val="004A5A5D"/>
    <w:rsid w:val="004A5E21"/>
    <w:rsid w:val="004A60F6"/>
    <w:rsid w:val="004A7888"/>
    <w:rsid w:val="004A7975"/>
    <w:rsid w:val="004B0329"/>
    <w:rsid w:val="004B2706"/>
    <w:rsid w:val="004B3129"/>
    <w:rsid w:val="004B551E"/>
    <w:rsid w:val="004B79BC"/>
    <w:rsid w:val="004C04C1"/>
    <w:rsid w:val="004C127B"/>
    <w:rsid w:val="004C1319"/>
    <w:rsid w:val="004C31C9"/>
    <w:rsid w:val="004C4302"/>
    <w:rsid w:val="004C497E"/>
    <w:rsid w:val="004C5010"/>
    <w:rsid w:val="004C5CD5"/>
    <w:rsid w:val="004C7436"/>
    <w:rsid w:val="004D0956"/>
    <w:rsid w:val="004D26E3"/>
    <w:rsid w:val="004D54EF"/>
    <w:rsid w:val="004D5853"/>
    <w:rsid w:val="004D628A"/>
    <w:rsid w:val="004D707F"/>
    <w:rsid w:val="004D7D27"/>
    <w:rsid w:val="004E0C05"/>
    <w:rsid w:val="004E2274"/>
    <w:rsid w:val="004E2AE0"/>
    <w:rsid w:val="004E3A89"/>
    <w:rsid w:val="004E3B32"/>
    <w:rsid w:val="004E3F2D"/>
    <w:rsid w:val="004E6EB8"/>
    <w:rsid w:val="004E7B45"/>
    <w:rsid w:val="004F08AE"/>
    <w:rsid w:val="004F143C"/>
    <w:rsid w:val="00500432"/>
    <w:rsid w:val="00500C18"/>
    <w:rsid w:val="00505992"/>
    <w:rsid w:val="005078E7"/>
    <w:rsid w:val="00511596"/>
    <w:rsid w:val="00511D27"/>
    <w:rsid w:val="005122C6"/>
    <w:rsid w:val="00512673"/>
    <w:rsid w:val="005136EB"/>
    <w:rsid w:val="005150F7"/>
    <w:rsid w:val="0051564E"/>
    <w:rsid w:val="00515813"/>
    <w:rsid w:val="00515A14"/>
    <w:rsid w:val="00516BB6"/>
    <w:rsid w:val="005170A4"/>
    <w:rsid w:val="005175AF"/>
    <w:rsid w:val="00521377"/>
    <w:rsid w:val="00522BEC"/>
    <w:rsid w:val="00524561"/>
    <w:rsid w:val="00526DE1"/>
    <w:rsid w:val="00527679"/>
    <w:rsid w:val="005307FE"/>
    <w:rsid w:val="00530832"/>
    <w:rsid w:val="00533666"/>
    <w:rsid w:val="00535168"/>
    <w:rsid w:val="00535BE9"/>
    <w:rsid w:val="0053690D"/>
    <w:rsid w:val="0054292A"/>
    <w:rsid w:val="00543DFC"/>
    <w:rsid w:val="00544D95"/>
    <w:rsid w:val="00545C3D"/>
    <w:rsid w:val="00550436"/>
    <w:rsid w:val="0055156D"/>
    <w:rsid w:val="00551E95"/>
    <w:rsid w:val="005537CC"/>
    <w:rsid w:val="00556B2F"/>
    <w:rsid w:val="00556B30"/>
    <w:rsid w:val="0056027B"/>
    <w:rsid w:val="00561FD6"/>
    <w:rsid w:val="0056363B"/>
    <w:rsid w:val="005638F1"/>
    <w:rsid w:val="005646E8"/>
    <w:rsid w:val="00565BD6"/>
    <w:rsid w:val="00565CDF"/>
    <w:rsid w:val="005662F3"/>
    <w:rsid w:val="005667AC"/>
    <w:rsid w:val="005700E4"/>
    <w:rsid w:val="005703F6"/>
    <w:rsid w:val="0057351A"/>
    <w:rsid w:val="00573665"/>
    <w:rsid w:val="00574526"/>
    <w:rsid w:val="00576CD9"/>
    <w:rsid w:val="00576D1E"/>
    <w:rsid w:val="00577838"/>
    <w:rsid w:val="00581D39"/>
    <w:rsid w:val="00583357"/>
    <w:rsid w:val="00585F27"/>
    <w:rsid w:val="005869F6"/>
    <w:rsid w:val="00587147"/>
    <w:rsid w:val="00590F53"/>
    <w:rsid w:val="005924B9"/>
    <w:rsid w:val="005932EE"/>
    <w:rsid w:val="0059354C"/>
    <w:rsid w:val="00593E16"/>
    <w:rsid w:val="00594A62"/>
    <w:rsid w:val="005959E1"/>
    <w:rsid w:val="00596D9D"/>
    <w:rsid w:val="005A337D"/>
    <w:rsid w:val="005A51CB"/>
    <w:rsid w:val="005B1304"/>
    <w:rsid w:val="005B259D"/>
    <w:rsid w:val="005B5C42"/>
    <w:rsid w:val="005C035F"/>
    <w:rsid w:val="005C1206"/>
    <w:rsid w:val="005C1B5B"/>
    <w:rsid w:val="005C397C"/>
    <w:rsid w:val="005C5523"/>
    <w:rsid w:val="005C6A8E"/>
    <w:rsid w:val="005D02B2"/>
    <w:rsid w:val="005D08A9"/>
    <w:rsid w:val="005D1DE8"/>
    <w:rsid w:val="005D30FD"/>
    <w:rsid w:val="005D39D4"/>
    <w:rsid w:val="005D4D68"/>
    <w:rsid w:val="005D5EB3"/>
    <w:rsid w:val="005D7DCD"/>
    <w:rsid w:val="005E120F"/>
    <w:rsid w:val="005E271F"/>
    <w:rsid w:val="005E303A"/>
    <w:rsid w:val="005E5733"/>
    <w:rsid w:val="005E6D81"/>
    <w:rsid w:val="005F5D8B"/>
    <w:rsid w:val="005F70DF"/>
    <w:rsid w:val="005F74EB"/>
    <w:rsid w:val="00601101"/>
    <w:rsid w:val="00601656"/>
    <w:rsid w:val="00604726"/>
    <w:rsid w:val="00611E40"/>
    <w:rsid w:val="006135D2"/>
    <w:rsid w:val="00613B06"/>
    <w:rsid w:val="00614A46"/>
    <w:rsid w:val="00614B21"/>
    <w:rsid w:val="00616E6E"/>
    <w:rsid w:val="006178FA"/>
    <w:rsid w:val="006220B5"/>
    <w:rsid w:val="00622A39"/>
    <w:rsid w:val="00622CCF"/>
    <w:rsid w:val="0062336B"/>
    <w:rsid w:val="006263B9"/>
    <w:rsid w:val="00626DF9"/>
    <w:rsid w:val="0063009A"/>
    <w:rsid w:val="00632925"/>
    <w:rsid w:val="0063793F"/>
    <w:rsid w:val="00640650"/>
    <w:rsid w:val="006407AE"/>
    <w:rsid w:val="00640A16"/>
    <w:rsid w:val="006422FF"/>
    <w:rsid w:val="00643974"/>
    <w:rsid w:val="00644C8D"/>
    <w:rsid w:val="0064522D"/>
    <w:rsid w:val="0065295E"/>
    <w:rsid w:val="00654203"/>
    <w:rsid w:val="00660B7A"/>
    <w:rsid w:val="006623B3"/>
    <w:rsid w:val="00663AAC"/>
    <w:rsid w:val="00663DCA"/>
    <w:rsid w:val="0066466D"/>
    <w:rsid w:val="0066568A"/>
    <w:rsid w:val="006658B1"/>
    <w:rsid w:val="00674288"/>
    <w:rsid w:val="0067661D"/>
    <w:rsid w:val="006767A5"/>
    <w:rsid w:val="00680095"/>
    <w:rsid w:val="00680509"/>
    <w:rsid w:val="00682A95"/>
    <w:rsid w:val="00686E30"/>
    <w:rsid w:val="006873C1"/>
    <w:rsid w:val="00690EFB"/>
    <w:rsid w:val="0069132C"/>
    <w:rsid w:val="00691A5D"/>
    <w:rsid w:val="006930E6"/>
    <w:rsid w:val="0069410D"/>
    <w:rsid w:val="0069499D"/>
    <w:rsid w:val="00694E42"/>
    <w:rsid w:val="0069762A"/>
    <w:rsid w:val="006A0448"/>
    <w:rsid w:val="006A0F42"/>
    <w:rsid w:val="006A2821"/>
    <w:rsid w:val="006A56D1"/>
    <w:rsid w:val="006A581A"/>
    <w:rsid w:val="006A6DD9"/>
    <w:rsid w:val="006A7E68"/>
    <w:rsid w:val="006B1F3A"/>
    <w:rsid w:val="006B662E"/>
    <w:rsid w:val="006B6F59"/>
    <w:rsid w:val="006B7AC3"/>
    <w:rsid w:val="006C26D4"/>
    <w:rsid w:val="006C3C9A"/>
    <w:rsid w:val="006C41D1"/>
    <w:rsid w:val="006C4B92"/>
    <w:rsid w:val="006C5407"/>
    <w:rsid w:val="006C5EE9"/>
    <w:rsid w:val="006C6A6E"/>
    <w:rsid w:val="006D0E1B"/>
    <w:rsid w:val="006E135C"/>
    <w:rsid w:val="006E1665"/>
    <w:rsid w:val="006E4A8E"/>
    <w:rsid w:val="006E4F8C"/>
    <w:rsid w:val="006E5AD6"/>
    <w:rsid w:val="006E5D36"/>
    <w:rsid w:val="006E5F01"/>
    <w:rsid w:val="006E75A6"/>
    <w:rsid w:val="006F0B7E"/>
    <w:rsid w:val="006F24D0"/>
    <w:rsid w:val="006F6325"/>
    <w:rsid w:val="006F7E6C"/>
    <w:rsid w:val="00701C4C"/>
    <w:rsid w:val="00704C62"/>
    <w:rsid w:val="00710C4E"/>
    <w:rsid w:val="00711101"/>
    <w:rsid w:val="00713035"/>
    <w:rsid w:val="00714C26"/>
    <w:rsid w:val="007166B2"/>
    <w:rsid w:val="00717E08"/>
    <w:rsid w:val="00722015"/>
    <w:rsid w:val="00730FC5"/>
    <w:rsid w:val="0073282C"/>
    <w:rsid w:val="00732DC6"/>
    <w:rsid w:val="0073506D"/>
    <w:rsid w:val="00735E8D"/>
    <w:rsid w:val="00736939"/>
    <w:rsid w:val="00736A09"/>
    <w:rsid w:val="00736B30"/>
    <w:rsid w:val="007436BF"/>
    <w:rsid w:val="00743D55"/>
    <w:rsid w:val="00744564"/>
    <w:rsid w:val="00745DD3"/>
    <w:rsid w:val="007462B6"/>
    <w:rsid w:val="00746C08"/>
    <w:rsid w:val="00753A9E"/>
    <w:rsid w:val="00757F2A"/>
    <w:rsid w:val="007626F7"/>
    <w:rsid w:val="0076452F"/>
    <w:rsid w:val="00764AFC"/>
    <w:rsid w:val="00766FB1"/>
    <w:rsid w:val="007678BA"/>
    <w:rsid w:val="00775467"/>
    <w:rsid w:val="007763DE"/>
    <w:rsid w:val="00780716"/>
    <w:rsid w:val="007815D3"/>
    <w:rsid w:val="00781A4F"/>
    <w:rsid w:val="007842AC"/>
    <w:rsid w:val="007842B2"/>
    <w:rsid w:val="007846A4"/>
    <w:rsid w:val="00785F82"/>
    <w:rsid w:val="00786173"/>
    <w:rsid w:val="00786E6C"/>
    <w:rsid w:val="007875AE"/>
    <w:rsid w:val="00787A67"/>
    <w:rsid w:val="00790C5C"/>
    <w:rsid w:val="00794058"/>
    <w:rsid w:val="00796886"/>
    <w:rsid w:val="007A1973"/>
    <w:rsid w:val="007A1BD9"/>
    <w:rsid w:val="007A24BE"/>
    <w:rsid w:val="007A2F20"/>
    <w:rsid w:val="007A7C9B"/>
    <w:rsid w:val="007B08F6"/>
    <w:rsid w:val="007B0A5C"/>
    <w:rsid w:val="007B30AF"/>
    <w:rsid w:val="007B4FBD"/>
    <w:rsid w:val="007B6DFD"/>
    <w:rsid w:val="007C0CF5"/>
    <w:rsid w:val="007C3507"/>
    <w:rsid w:val="007C4C31"/>
    <w:rsid w:val="007C557C"/>
    <w:rsid w:val="007C63F4"/>
    <w:rsid w:val="007C6910"/>
    <w:rsid w:val="007C7664"/>
    <w:rsid w:val="007C7A4B"/>
    <w:rsid w:val="007D2E07"/>
    <w:rsid w:val="007D3104"/>
    <w:rsid w:val="007D5820"/>
    <w:rsid w:val="007E40C5"/>
    <w:rsid w:val="007E4B56"/>
    <w:rsid w:val="007E5BAF"/>
    <w:rsid w:val="007E60B6"/>
    <w:rsid w:val="007E76AF"/>
    <w:rsid w:val="007F61BD"/>
    <w:rsid w:val="0080021B"/>
    <w:rsid w:val="00801498"/>
    <w:rsid w:val="008028CA"/>
    <w:rsid w:val="0080423F"/>
    <w:rsid w:val="00805B96"/>
    <w:rsid w:val="00806376"/>
    <w:rsid w:val="00810180"/>
    <w:rsid w:val="008105CB"/>
    <w:rsid w:val="00822373"/>
    <w:rsid w:val="00822C32"/>
    <w:rsid w:val="00823C6E"/>
    <w:rsid w:val="008258D1"/>
    <w:rsid w:val="00825ED9"/>
    <w:rsid w:val="00826ACB"/>
    <w:rsid w:val="00840801"/>
    <w:rsid w:val="00842041"/>
    <w:rsid w:val="008431EB"/>
    <w:rsid w:val="00843A26"/>
    <w:rsid w:val="00846038"/>
    <w:rsid w:val="00846303"/>
    <w:rsid w:val="00846F47"/>
    <w:rsid w:val="00847801"/>
    <w:rsid w:val="00852332"/>
    <w:rsid w:val="00861324"/>
    <w:rsid w:val="00866477"/>
    <w:rsid w:val="008670E8"/>
    <w:rsid w:val="00867581"/>
    <w:rsid w:val="008705B6"/>
    <w:rsid w:val="00872B99"/>
    <w:rsid w:val="008735E5"/>
    <w:rsid w:val="00873F6A"/>
    <w:rsid w:val="00874A68"/>
    <w:rsid w:val="008752F8"/>
    <w:rsid w:val="00881659"/>
    <w:rsid w:val="008825D7"/>
    <w:rsid w:val="00882842"/>
    <w:rsid w:val="00883D49"/>
    <w:rsid w:val="00885FC4"/>
    <w:rsid w:val="0088614A"/>
    <w:rsid w:val="008917DC"/>
    <w:rsid w:val="008929EB"/>
    <w:rsid w:val="00892D71"/>
    <w:rsid w:val="00893E52"/>
    <w:rsid w:val="00895C80"/>
    <w:rsid w:val="00896E04"/>
    <w:rsid w:val="00897B88"/>
    <w:rsid w:val="00897CDC"/>
    <w:rsid w:val="008A15F7"/>
    <w:rsid w:val="008A4C82"/>
    <w:rsid w:val="008B14CE"/>
    <w:rsid w:val="008B5373"/>
    <w:rsid w:val="008B797A"/>
    <w:rsid w:val="008C00A0"/>
    <w:rsid w:val="008C2A37"/>
    <w:rsid w:val="008C30B7"/>
    <w:rsid w:val="008C4A95"/>
    <w:rsid w:val="008C69F0"/>
    <w:rsid w:val="008D054C"/>
    <w:rsid w:val="008D2D34"/>
    <w:rsid w:val="008D3C5B"/>
    <w:rsid w:val="008D7273"/>
    <w:rsid w:val="008D7AF9"/>
    <w:rsid w:val="008E0C19"/>
    <w:rsid w:val="008E254D"/>
    <w:rsid w:val="008E27FE"/>
    <w:rsid w:val="008E57F0"/>
    <w:rsid w:val="008E5DB5"/>
    <w:rsid w:val="008E6944"/>
    <w:rsid w:val="008E79F4"/>
    <w:rsid w:val="008F29F1"/>
    <w:rsid w:val="008F2BDB"/>
    <w:rsid w:val="008F2EC5"/>
    <w:rsid w:val="008F52C2"/>
    <w:rsid w:val="008F7E72"/>
    <w:rsid w:val="00900D8A"/>
    <w:rsid w:val="00901083"/>
    <w:rsid w:val="00902566"/>
    <w:rsid w:val="00904A0C"/>
    <w:rsid w:val="009108D9"/>
    <w:rsid w:val="00910D21"/>
    <w:rsid w:val="00911019"/>
    <w:rsid w:val="009110B4"/>
    <w:rsid w:val="00912A52"/>
    <w:rsid w:val="00914B4B"/>
    <w:rsid w:val="0091722B"/>
    <w:rsid w:val="00920BB3"/>
    <w:rsid w:val="009215D6"/>
    <w:rsid w:val="00921F03"/>
    <w:rsid w:val="0092214E"/>
    <w:rsid w:val="00922FA5"/>
    <w:rsid w:val="00930F32"/>
    <w:rsid w:val="009348AC"/>
    <w:rsid w:val="0093585D"/>
    <w:rsid w:val="00936A2E"/>
    <w:rsid w:val="00943BC8"/>
    <w:rsid w:val="00946BB6"/>
    <w:rsid w:val="0095103E"/>
    <w:rsid w:val="00951080"/>
    <w:rsid w:val="00952820"/>
    <w:rsid w:val="00956466"/>
    <w:rsid w:val="00956F36"/>
    <w:rsid w:val="00957338"/>
    <w:rsid w:val="009573FA"/>
    <w:rsid w:val="00960219"/>
    <w:rsid w:val="009610D5"/>
    <w:rsid w:val="0096371C"/>
    <w:rsid w:val="0096587B"/>
    <w:rsid w:val="0097025A"/>
    <w:rsid w:val="00970D2D"/>
    <w:rsid w:val="00970F25"/>
    <w:rsid w:val="00972C67"/>
    <w:rsid w:val="00974511"/>
    <w:rsid w:val="00974617"/>
    <w:rsid w:val="0097471D"/>
    <w:rsid w:val="00974FC4"/>
    <w:rsid w:val="00975380"/>
    <w:rsid w:val="0098217C"/>
    <w:rsid w:val="00984469"/>
    <w:rsid w:val="00984603"/>
    <w:rsid w:val="00994214"/>
    <w:rsid w:val="0099427C"/>
    <w:rsid w:val="00995873"/>
    <w:rsid w:val="00996C66"/>
    <w:rsid w:val="009970C9"/>
    <w:rsid w:val="009A093D"/>
    <w:rsid w:val="009A33DC"/>
    <w:rsid w:val="009A376C"/>
    <w:rsid w:val="009A38DA"/>
    <w:rsid w:val="009A4974"/>
    <w:rsid w:val="009B142D"/>
    <w:rsid w:val="009B1CD8"/>
    <w:rsid w:val="009B2142"/>
    <w:rsid w:val="009B6DB4"/>
    <w:rsid w:val="009B7111"/>
    <w:rsid w:val="009C095C"/>
    <w:rsid w:val="009C2EC2"/>
    <w:rsid w:val="009C2ED7"/>
    <w:rsid w:val="009C42E1"/>
    <w:rsid w:val="009C5FC6"/>
    <w:rsid w:val="009C7ECB"/>
    <w:rsid w:val="009D3E8D"/>
    <w:rsid w:val="009D470C"/>
    <w:rsid w:val="009D6A67"/>
    <w:rsid w:val="009E069E"/>
    <w:rsid w:val="009E426D"/>
    <w:rsid w:val="009E5AB6"/>
    <w:rsid w:val="009F081B"/>
    <w:rsid w:val="009F1420"/>
    <w:rsid w:val="009F21F8"/>
    <w:rsid w:val="009F2706"/>
    <w:rsid w:val="009F3480"/>
    <w:rsid w:val="009F571E"/>
    <w:rsid w:val="009F7CFD"/>
    <w:rsid w:val="00A00303"/>
    <w:rsid w:val="00A0237C"/>
    <w:rsid w:val="00A0453A"/>
    <w:rsid w:val="00A06116"/>
    <w:rsid w:val="00A0624A"/>
    <w:rsid w:val="00A1240E"/>
    <w:rsid w:val="00A14636"/>
    <w:rsid w:val="00A14E94"/>
    <w:rsid w:val="00A15A41"/>
    <w:rsid w:val="00A16682"/>
    <w:rsid w:val="00A20D4B"/>
    <w:rsid w:val="00A21513"/>
    <w:rsid w:val="00A229E2"/>
    <w:rsid w:val="00A23467"/>
    <w:rsid w:val="00A23F06"/>
    <w:rsid w:val="00A25521"/>
    <w:rsid w:val="00A30C49"/>
    <w:rsid w:val="00A3162E"/>
    <w:rsid w:val="00A31D68"/>
    <w:rsid w:val="00A3754D"/>
    <w:rsid w:val="00A37A5F"/>
    <w:rsid w:val="00A41156"/>
    <w:rsid w:val="00A414A4"/>
    <w:rsid w:val="00A4184D"/>
    <w:rsid w:val="00A4721F"/>
    <w:rsid w:val="00A4733F"/>
    <w:rsid w:val="00A5389B"/>
    <w:rsid w:val="00A53CCE"/>
    <w:rsid w:val="00A5467B"/>
    <w:rsid w:val="00A56B57"/>
    <w:rsid w:val="00A57425"/>
    <w:rsid w:val="00A61456"/>
    <w:rsid w:val="00A61F85"/>
    <w:rsid w:val="00A6661A"/>
    <w:rsid w:val="00A66E83"/>
    <w:rsid w:val="00A67541"/>
    <w:rsid w:val="00A70E0B"/>
    <w:rsid w:val="00A710C0"/>
    <w:rsid w:val="00A7240C"/>
    <w:rsid w:val="00A72AF4"/>
    <w:rsid w:val="00A748B4"/>
    <w:rsid w:val="00A76301"/>
    <w:rsid w:val="00A7786F"/>
    <w:rsid w:val="00A81929"/>
    <w:rsid w:val="00A83EBB"/>
    <w:rsid w:val="00A847D2"/>
    <w:rsid w:val="00A85E1C"/>
    <w:rsid w:val="00A85FC3"/>
    <w:rsid w:val="00A8605E"/>
    <w:rsid w:val="00A8683E"/>
    <w:rsid w:val="00A90227"/>
    <w:rsid w:val="00A92177"/>
    <w:rsid w:val="00A95908"/>
    <w:rsid w:val="00A9602D"/>
    <w:rsid w:val="00A962DB"/>
    <w:rsid w:val="00A96C2D"/>
    <w:rsid w:val="00A97480"/>
    <w:rsid w:val="00A97FEF"/>
    <w:rsid w:val="00AA094C"/>
    <w:rsid w:val="00AB1847"/>
    <w:rsid w:val="00AB28A2"/>
    <w:rsid w:val="00AB30A3"/>
    <w:rsid w:val="00AB3721"/>
    <w:rsid w:val="00AB3A9A"/>
    <w:rsid w:val="00AC094C"/>
    <w:rsid w:val="00AC0F67"/>
    <w:rsid w:val="00AC23C7"/>
    <w:rsid w:val="00AC2C88"/>
    <w:rsid w:val="00AC37BE"/>
    <w:rsid w:val="00AC40AF"/>
    <w:rsid w:val="00AC4355"/>
    <w:rsid w:val="00AC7B29"/>
    <w:rsid w:val="00AD0B94"/>
    <w:rsid w:val="00AD163A"/>
    <w:rsid w:val="00AD1D38"/>
    <w:rsid w:val="00AD2525"/>
    <w:rsid w:val="00AD3D7C"/>
    <w:rsid w:val="00AD4587"/>
    <w:rsid w:val="00AD5D06"/>
    <w:rsid w:val="00AD658F"/>
    <w:rsid w:val="00AD7D9A"/>
    <w:rsid w:val="00AD7F7F"/>
    <w:rsid w:val="00AE15B2"/>
    <w:rsid w:val="00AE1B8E"/>
    <w:rsid w:val="00AE2BDB"/>
    <w:rsid w:val="00AF2284"/>
    <w:rsid w:val="00AF4905"/>
    <w:rsid w:val="00AF614F"/>
    <w:rsid w:val="00B01E8F"/>
    <w:rsid w:val="00B038F9"/>
    <w:rsid w:val="00B04C29"/>
    <w:rsid w:val="00B05EF9"/>
    <w:rsid w:val="00B064DE"/>
    <w:rsid w:val="00B11161"/>
    <w:rsid w:val="00B11577"/>
    <w:rsid w:val="00B1323F"/>
    <w:rsid w:val="00B13368"/>
    <w:rsid w:val="00B14DFF"/>
    <w:rsid w:val="00B1780A"/>
    <w:rsid w:val="00B23652"/>
    <w:rsid w:val="00B24508"/>
    <w:rsid w:val="00B246C8"/>
    <w:rsid w:val="00B3109C"/>
    <w:rsid w:val="00B321D9"/>
    <w:rsid w:val="00B327E3"/>
    <w:rsid w:val="00B35023"/>
    <w:rsid w:val="00B36052"/>
    <w:rsid w:val="00B36D85"/>
    <w:rsid w:val="00B4047D"/>
    <w:rsid w:val="00B4222B"/>
    <w:rsid w:val="00B43768"/>
    <w:rsid w:val="00B43794"/>
    <w:rsid w:val="00B51B9C"/>
    <w:rsid w:val="00B525F7"/>
    <w:rsid w:val="00B53130"/>
    <w:rsid w:val="00B53F95"/>
    <w:rsid w:val="00B56CC7"/>
    <w:rsid w:val="00B56DAB"/>
    <w:rsid w:val="00B570DB"/>
    <w:rsid w:val="00B603C7"/>
    <w:rsid w:val="00B604C2"/>
    <w:rsid w:val="00B624B1"/>
    <w:rsid w:val="00B65A6F"/>
    <w:rsid w:val="00B66FDF"/>
    <w:rsid w:val="00B67330"/>
    <w:rsid w:val="00B71057"/>
    <w:rsid w:val="00B715B5"/>
    <w:rsid w:val="00B71730"/>
    <w:rsid w:val="00B77380"/>
    <w:rsid w:val="00B81BFF"/>
    <w:rsid w:val="00B825C9"/>
    <w:rsid w:val="00B83635"/>
    <w:rsid w:val="00B84A63"/>
    <w:rsid w:val="00B90BAD"/>
    <w:rsid w:val="00B92233"/>
    <w:rsid w:val="00B9489C"/>
    <w:rsid w:val="00B9764A"/>
    <w:rsid w:val="00BA20E3"/>
    <w:rsid w:val="00BA212C"/>
    <w:rsid w:val="00BA4EF3"/>
    <w:rsid w:val="00BA5164"/>
    <w:rsid w:val="00BA6770"/>
    <w:rsid w:val="00BB1F7E"/>
    <w:rsid w:val="00BB4071"/>
    <w:rsid w:val="00BB444E"/>
    <w:rsid w:val="00BC322B"/>
    <w:rsid w:val="00BC5742"/>
    <w:rsid w:val="00BC67C6"/>
    <w:rsid w:val="00BD4F2C"/>
    <w:rsid w:val="00BD5046"/>
    <w:rsid w:val="00BE0917"/>
    <w:rsid w:val="00BE1DC1"/>
    <w:rsid w:val="00BE2B78"/>
    <w:rsid w:val="00BE47B9"/>
    <w:rsid w:val="00BE55DB"/>
    <w:rsid w:val="00BE619F"/>
    <w:rsid w:val="00BE6A54"/>
    <w:rsid w:val="00BE78A0"/>
    <w:rsid w:val="00BF0262"/>
    <w:rsid w:val="00BF08C5"/>
    <w:rsid w:val="00BF0B75"/>
    <w:rsid w:val="00BF31B8"/>
    <w:rsid w:val="00BF6E2B"/>
    <w:rsid w:val="00BF7141"/>
    <w:rsid w:val="00BF7A4E"/>
    <w:rsid w:val="00C03429"/>
    <w:rsid w:val="00C05FB8"/>
    <w:rsid w:val="00C06044"/>
    <w:rsid w:val="00C066A3"/>
    <w:rsid w:val="00C06993"/>
    <w:rsid w:val="00C06A05"/>
    <w:rsid w:val="00C07D28"/>
    <w:rsid w:val="00C10C1C"/>
    <w:rsid w:val="00C13EC3"/>
    <w:rsid w:val="00C15349"/>
    <w:rsid w:val="00C15FB9"/>
    <w:rsid w:val="00C1685D"/>
    <w:rsid w:val="00C17D4A"/>
    <w:rsid w:val="00C21DDF"/>
    <w:rsid w:val="00C21F96"/>
    <w:rsid w:val="00C2308F"/>
    <w:rsid w:val="00C2471A"/>
    <w:rsid w:val="00C248DD"/>
    <w:rsid w:val="00C257BD"/>
    <w:rsid w:val="00C300AB"/>
    <w:rsid w:val="00C31F09"/>
    <w:rsid w:val="00C33482"/>
    <w:rsid w:val="00C43906"/>
    <w:rsid w:val="00C44163"/>
    <w:rsid w:val="00C445B3"/>
    <w:rsid w:val="00C47E22"/>
    <w:rsid w:val="00C503A1"/>
    <w:rsid w:val="00C5040C"/>
    <w:rsid w:val="00C50FB5"/>
    <w:rsid w:val="00C52602"/>
    <w:rsid w:val="00C529F2"/>
    <w:rsid w:val="00C52E7C"/>
    <w:rsid w:val="00C555E2"/>
    <w:rsid w:val="00C557FE"/>
    <w:rsid w:val="00C55F05"/>
    <w:rsid w:val="00C56511"/>
    <w:rsid w:val="00C5701A"/>
    <w:rsid w:val="00C60811"/>
    <w:rsid w:val="00C626E2"/>
    <w:rsid w:val="00C63B4D"/>
    <w:rsid w:val="00C63ED6"/>
    <w:rsid w:val="00C64769"/>
    <w:rsid w:val="00C648A3"/>
    <w:rsid w:val="00C707A8"/>
    <w:rsid w:val="00C71ABC"/>
    <w:rsid w:val="00C71F0F"/>
    <w:rsid w:val="00C72543"/>
    <w:rsid w:val="00C76551"/>
    <w:rsid w:val="00C77031"/>
    <w:rsid w:val="00C77A4E"/>
    <w:rsid w:val="00C803C8"/>
    <w:rsid w:val="00C818BD"/>
    <w:rsid w:val="00C8354F"/>
    <w:rsid w:val="00C84A97"/>
    <w:rsid w:val="00C85B6A"/>
    <w:rsid w:val="00C85DD5"/>
    <w:rsid w:val="00C85F5D"/>
    <w:rsid w:val="00C90281"/>
    <w:rsid w:val="00C90AAC"/>
    <w:rsid w:val="00C90BE7"/>
    <w:rsid w:val="00C90F95"/>
    <w:rsid w:val="00C9116E"/>
    <w:rsid w:val="00C9241C"/>
    <w:rsid w:val="00C92633"/>
    <w:rsid w:val="00C9504B"/>
    <w:rsid w:val="00C95364"/>
    <w:rsid w:val="00C95DAD"/>
    <w:rsid w:val="00C9783C"/>
    <w:rsid w:val="00CA0247"/>
    <w:rsid w:val="00CA078D"/>
    <w:rsid w:val="00CA2A0A"/>
    <w:rsid w:val="00CA4143"/>
    <w:rsid w:val="00CA6B84"/>
    <w:rsid w:val="00CA70A0"/>
    <w:rsid w:val="00CB44A1"/>
    <w:rsid w:val="00CB5936"/>
    <w:rsid w:val="00CB6CFC"/>
    <w:rsid w:val="00CB7797"/>
    <w:rsid w:val="00CC1404"/>
    <w:rsid w:val="00CC18A4"/>
    <w:rsid w:val="00CC2049"/>
    <w:rsid w:val="00CC561B"/>
    <w:rsid w:val="00CC5853"/>
    <w:rsid w:val="00CC688F"/>
    <w:rsid w:val="00CC700A"/>
    <w:rsid w:val="00CC764B"/>
    <w:rsid w:val="00CC7E07"/>
    <w:rsid w:val="00CD1D35"/>
    <w:rsid w:val="00CD6406"/>
    <w:rsid w:val="00CD7FB1"/>
    <w:rsid w:val="00CE03D6"/>
    <w:rsid w:val="00CE143D"/>
    <w:rsid w:val="00CE1BDA"/>
    <w:rsid w:val="00CE7552"/>
    <w:rsid w:val="00CE7D83"/>
    <w:rsid w:val="00CF2ADE"/>
    <w:rsid w:val="00CF5218"/>
    <w:rsid w:val="00CF5882"/>
    <w:rsid w:val="00CF7613"/>
    <w:rsid w:val="00D046AB"/>
    <w:rsid w:val="00D10FDC"/>
    <w:rsid w:val="00D11D65"/>
    <w:rsid w:val="00D12013"/>
    <w:rsid w:val="00D12917"/>
    <w:rsid w:val="00D12F16"/>
    <w:rsid w:val="00D147A0"/>
    <w:rsid w:val="00D14FB3"/>
    <w:rsid w:val="00D1526C"/>
    <w:rsid w:val="00D1548F"/>
    <w:rsid w:val="00D16B1B"/>
    <w:rsid w:val="00D16E91"/>
    <w:rsid w:val="00D173BA"/>
    <w:rsid w:val="00D178E7"/>
    <w:rsid w:val="00D204B1"/>
    <w:rsid w:val="00D225C8"/>
    <w:rsid w:val="00D22810"/>
    <w:rsid w:val="00D22B82"/>
    <w:rsid w:val="00D2331D"/>
    <w:rsid w:val="00D24300"/>
    <w:rsid w:val="00D25012"/>
    <w:rsid w:val="00D254D1"/>
    <w:rsid w:val="00D357C8"/>
    <w:rsid w:val="00D403CA"/>
    <w:rsid w:val="00D4093F"/>
    <w:rsid w:val="00D439CF"/>
    <w:rsid w:val="00D442AB"/>
    <w:rsid w:val="00D505CF"/>
    <w:rsid w:val="00D51FCF"/>
    <w:rsid w:val="00D52A94"/>
    <w:rsid w:val="00D550DD"/>
    <w:rsid w:val="00D628B8"/>
    <w:rsid w:val="00D63035"/>
    <w:rsid w:val="00D64FD4"/>
    <w:rsid w:val="00D66069"/>
    <w:rsid w:val="00D734C0"/>
    <w:rsid w:val="00D743CE"/>
    <w:rsid w:val="00D7632F"/>
    <w:rsid w:val="00D770D5"/>
    <w:rsid w:val="00D815FD"/>
    <w:rsid w:val="00D8207D"/>
    <w:rsid w:val="00D84128"/>
    <w:rsid w:val="00D8505B"/>
    <w:rsid w:val="00D864A3"/>
    <w:rsid w:val="00D86CFA"/>
    <w:rsid w:val="00D86DD4"/>
    <w:rsid w:val="00D91BF9"/>
    <w:rsid w:val="00D93108"/>
    <w:rsid w:val="00D950AD"/>
    <w:rsid w:val="00D97805"/>
    <w:rsid w:val="00DA6985"/>
    <w:rsid w:val="00DB48E1"/>
    <w:rsid w:val="00DB4D60"/>
    <w:rsid w:val="00DB66B1"/>
    <w:rsid w:val="00DC07B1"/>
    <w:rsid w:val="00DC0E9D"/>
    <w:rsid w:val="00DC211D"/>
    <w:rsid w:val="00DC2EFD"/>
    <w:rsid w:val="00DC3AD4"/>
    <w:rsid w:val="00DC75B6"/>
    <w:rsid w:val="00DC76E3"/>
    <w:rsid w:val="00DD009E"/>
    <w:rsid w:val="00DD0EEA"/>
    <w:rsid w:val="00DD2C4B"/>
    <w:rsid w:val="00DD5B64"/>
    <w:rsid w:val="00DD63EF"/>
    <w:rsid w:val="00DE0D9C"/>
    <w:rsid w:val="00DE355F"/>
    <w:rsid w:val="00DE3BEC"/>
    <w:rsid w:val="00DE6F91"/>
    <w:rsid w:val="00DF1372"/>
    <w:rsid w:val="00DF3CCE"/>
    <w:rsid w:val="00DF3D8C"/>
    <w:rsid w:val="00DF5806"/>
    <w:rsid w:val="00DF6613"/>
    <w:rsid w:val="00DF7517"/>
    <w:rsid w:val="00DF7B6D"/>
    <w:rsid w:val="00E03AB7"/>
    <w:rsid w:val="00E05219"/>
    <w:rsid w:val="00E06339"/>
    <w:rsid w:val="00E06D38"/>
    <w:rsid w:val="00E109E4"/>
    <w:rsid w:val="00E11C77"/>
    <w:rsid w:val="00E12404"/>
    <w:rsid w:val="00E12543"/>
    <w:rsid w:val="00E1339F"/>
    <w:rsid w:val="00E174FE"/>
    <w:rsid w:val="00E20B06"/>
    <w:rsid w:val="00E23A36"/>
    <w:rsid w:val="00E23A81"/>
    <w:rsid w:val="00E23C8F"/>
    <w:rsid w:val="00E24B1C"/>
    <w:rsid w:val="00E27B66"/>
    <w:rsid w:val="00E27BDB"/>
    <w:rsid w:val="00E33BC1"/>
    <w:rsid w:val="00E365BE"/>
    <w:rsid w:val="00E36879"/>
    <w:rsid w:val="00E40EFA"/>
    <w:rsid w:val="00E45FD3"/>
    <w:rsid w:val="00E471D6"/>
    <w:rsid w:val="00E54371"/>
    <w:rsid w:val="00E54740"/>
    <w:rsid w:val="00E54F20"/>
    <w:rsid w:val="00E55608"/>
    <w:rsid w:val="00E55FFD"/>
    <w:rsid w:val="00E56C6E"/>
    <w:rsid w:val="00E62624"/>
    <w:rsid w:val="00E64AAF"/>
    <w:rsid w:val="00E65DD2"/>
    <w:rsid w:val="00E73B3E"/>
    <w:rsid w:val="00E73BDD"/>
    <w:rsid w:val="00E740E1"/>
    <w:rsid w:val="00E760C5"/>
    <w:rsid w:val="00E779DE"/>
    <w:rsid w:val="00E77A79"/>
    <w:rsid w:val="00E831FF"/>
    <w:rsid w:val="00E86B27"/>
    <w:rsid w:val="00E906CF"/>
    <w:rsid w:val="00E91339"/>
    <w:rsid w:val="00E93203"/>
    <w:rsid w:val="00E94B8C"/>
    <w:rsid w:val="00EA2661"/>
    <w:rsid w:val="00EA3A38"/>
    <w:rsid w:val="00EB2097"/>
    <w:rsid w:val="00EB4BDC"/>
    <w:rsid w:val="00EB6E38"/>
    <w:rsid w:val="00EB7B1D"/>
    <w:rsid w:val="00EC138A"/>
    <w:rsid w:val="00EC1605"/>
    <w:rsid w:val="00EC1624"/>
    <w:rsid w:val="00EC17E9"/>
    <w:rsid w:val="00EC19F0"/>
    <w:rsid w:val="00EC5606"/>
    <w:rsid w:val="00EC6F44"/>
    <w:rsid w:val="00ED5DDD"/>
    <w:rsid w:val="00ED7F61"/>
    <w:rsid w:val="00ED7F6D"/>
    <w:rsid w:val="00EE4C1D"/>
    <w:rsid w:val="00EE4F1B"/>
    <w:rsid w:val="00EE778C"/>
    <w:rsid w:val="00EF122C"/>
    <w:rsid w:val="00EF4EDA"/>
    <w:rsid w:val="00EF65C5"/>
    <w:rsid w:val="00EF6C4D"/>
    <w:rsid w:val="00EF7417"/>
    <w:rsid w:val="00F00568"/>
    <w:rsid w:val="00F01A11"/>
    <w:rsid w:val="00F042D8"/>
    <w:rsid w:val="00F045E6"/>
    <w:rsid w:val="00F06B27"/>
    <w:rsid w:val="00F1016B"/>
    <w:rsid w:val="00F10944"/>
    <w:rsid w:val="00F12D5D"/>
    <w:rsid w:val="00F12DA4"/>
    <w:rsid w:val="00F13633"/>
    <w:rsid w:val="00F1441C"/>
    <w:rsid w:val="00F1510D"/>
    <w:rsid w:val="00F15DF3"/>
    <w:rsid w:val="00F20E6B"/>
    <w:rsid w:val="00F22403"/>
    <w:rsid w:val="00F23186"/>
    <w:rsid w:val="00F2439C"/>
    <w:rsid w:val="00F31036"/>
    <w:rsid w:val="00F313F5"/>
    <w:rsid w:val="00F31D5E"/>
    <w:rsid w:val="00F35968"/>
    <w:rsid w:val="00F36E07"/>
    <w:rsid w:val="00F41275"/>
    <w:rsid w:val="00F41D8B"/>
    <w:rsid w:val="00F4363F"/>
    <w:rsid w:val="00F508A5"/>
    <w:rsid w:val="00F52EEA"/>
    <w:rsid w:val="00F54923"/>
    <w:rsid w:val="00F62B36"/>
    <w:rsid w:val="00F64C24"/>
    <w:rsid w:val="00F64FEA"/>
    <w:rsid w:val="00F67B65"/>
    <w:rsid w:val="00F67CBD"/>
    <w:rsid w:val="00F776BD"/>
    <w:rsid w:val="00F8612A"/>
    <w:rsid w:val="00F864E6"/>
    <w:rsid w:val="00F91A67"/>
    <w:rsid w:val="00F9380F"/>
    <w:rsid w:val="00FA1213"/>
    <w:rsid w:val="00FA3A3A"/>
    <w:rsid w:val="00FA459D"/>
    <w:rsid w:val="00FA5FC7"/>
    <w:rsid w:val="00FB3ADB"/>
    <w:rsid w:val="00FB5327"/>
    <w:rsid w:val="00FB5B29"/>
    <w:rsid w:val="00FB6E5F"/>
    <w:rsid w:val="00FB7318"/>
    <w:rsid w:val="00FB7918"/>
    <w:rsid w:val="00FC5AE6"/>
    <w:rsid w:val="00FC5D67"/>
    <w:rsid w:val="00FC777B"/>
    <w:rsid w:val="00FD2647"/>
    <w:rsid w:val="00FD2906"/>
    <w:rsid w:val="00FD352B"/>
    <w:rsid w:val="00FD5237"/>
    <w:rsid w:val="00FD604D"/>
    <w:rsid w:val="00FD7C9C"/>
    <w:rsid w:val="00FE49A7"/>
    <w:rsid w:val="00FE4B97"/>
    <w:rsid w:val="00FE5146"/>
    <w:rsid w:val="00FE7128"/>
    <w:rsid w:val="00FF20DC"/>
    <w:rsid w:val="00FF2CFE"/>
    <w:rsid w:val="00FF447B"/>
    <w:rsid w:val="00FF4E97"/>
    <w:rsid w:val="00FF60E5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8DDD"/>
  <w15:chartTrackingRefBased/>
  <w15:docId w15:val="{2E93FEAE-2333-47E6-B847-411A059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E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EE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723"/>
  </w:style>
  <w:style w:type="paragraph" w:styleId="a8">
    <w:name w:val="footer"/>
    <w:basedOn w:val="a"/>
    <w:link w:val="a9"/>
    <w:uiPriority w:val="99"/>
    <w:unhideWhenUsed/>
    <w:rsid w:val="002A1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723"/>
  </w:style>
  <w:style w:type="paragraph" w:styleId="aa">
    <w:name w:val="List Paragraph"/>
    <w:basedOn w:val="a"/>
    <w:uiPriority w:val="34"/>
    <w:qFormat/>
    <w:rsid w:val="00A15A41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473BF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B13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6954&amp;date=08.07.2021&amp;dst=100422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2152</TotalTime>
  <Pages>6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Марусева Е.А.</dc:creator>
  <cp:keywords/>
  <dc:description/>
  <cp:lastModifiedBy>Байкова </cp:lastModifiedBy>
  <cp:revision>41</cp:revision>
  <cp:lastPrinted>2025-02-19T12:23:00Z</cp:lastPrinted>
  <dcterms:created xsi:type="dcterms:W3CDTF">2023-03-14T10:51:00Z</dcterms:created>
  <dcterms:modified xsi:type="dcterms:W3CDTF">2025-02-21T08:13:00Z</dcterms:modified>
</cp:coreProperties>
</file>